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36" w:rsidRPr="00403718" w:rsidRDefault="00F61336" w:rsidP="00F61336">
      <w:pPr>
        <w:widowControl w:val="0"/>
        <w:autoSpaceDE w:val="0"/>
        <w:autoSpaceDN w:val="0"/>
        <w:adjustRightInd w:val="0"/>
        <w:jc w:val="center"/>
        <w:rPr>
          <w:b/>
          <w:bCs/>
          <w:caps/>
          <w:u w:val="single"/>
        </w:rPr>
      </w:pPr>
      <w:r>
        <w:rPr>
          <w:b/>
          <w:bCs/>
          <w:caps/>
          <w:u w:val="single"/>
        </w:rPr>
        <w:t>Règlement du</w:t>
      </w:r>
      <w:r w:rsidRPr="00403718">
        <w:rPr>
          <w:b/>
          <w:bCs/>
          <w:caps/>
          <w:u w:val="single"/>
        </w:rPr>
        <w:t xml:space="preserve"> vide grenier</w:t>
      </w:r>
    </w:p>
    <w:p w:rsidR="00F61336" w:rsidRPr="00403718" w:rsidRDefault="00F61336" w:rsidP="00F61336">
      <w:pPr>
        <w:widowControl w:val="0"/>
        <w:autoSpaceDE w:val="0"/>
        <w:autoSpaceDN w:val="0"/>
        <w:adjustRightInd w:val="0"/>
        <w:jc w:val="center"/>
        <w:rPr>
          <w:b/>
          <w:bCs/>
          <w:caps/>
          <w:u w:val="single"/>
        </w:rPr>
      </w:pPr>
      <w:r>
        <w:rPr>
          <w:b/>
          <w:bCs/>
          <w:caps/>
          <w:u w:val="single"/>
        </w:rPr>
        <w:t>journée du</w:t>
      </w:r>
      <w:r w:rsidR="00F90986">
        <w:rPr>
          <w:b/>
          <w:bCs/>
          <w:caps/>
          <w:u w:val="single"/>
        </w:rPr>
        <w:t xml:space="preserve"> samedi 2 et </w:t>
      </w:r>
      <w:r w:rsidR="005A4D2E">
        <w:rPr>
          <w:b/>
          <w:bCs/>
          <w:caps/>
          <w:u w:val="single"/>
        </w:rPr>
        <w:t xml:space="preserve">Dimanche </w:t>
      </w:r>
      <w:r w:rsidR="00F90986">
        <w:rPr>
          <w:b/>
          <w:bCs/>
          <w:caps/>
          <w:u w:val="single"/>
        </w:rPr>
        <w:t>3</w:t>
      </w:r>
      <w:r w:rsidR="001D3040">
        <w:rPr>
          <w:b/>
          <w:bCs/>
          <w:caps/>
          <w:u w:val="single"/>
        </w:rPr>
        <w:t xml:space="preserve"> juin 2018</w:t>
      </w:r>
    </w:p>
    <w:p w:rsidR="00F61336" w:rsidRDefault="00F61336" w:rsidP="00F61336">
      <w:pPr>
        <w:pStyle w:val="Titre5"/>
      </w:pPr>
      <w:r>
        <w:t>Article 1: Date et lieux du vide-greniers</w:t>
      </w:r>
    </w:p>
    <w:p w:rsidR="00F90986" w:rsidRDefault="00F90986" w:rsidP="00F61336">
      <w:pPr>
        <w:widowControl w:val="0"/>
        <w:autoSpaceDE w:val="0"/>
        <w:autoSpaceDN w:val="0"/>
        <w:adjustRightInd w:val="0"/>
        <w:jc w:val="both"/>
        <w:rPr>
          <w:sz w:val="20"/>
          <w:szCs w:val="20"/>
        </w:rPr>
      </w:pPr>
      <w:r>
        <w:rPr>
          <w:b/>
          <w:sz w:val="20"/>
          <w:szCs w:val="20"/>
        </w:rPr>
        <w:t>Samedi 2 juin 2018</w:t>
      </w:r>
      <w:r w:rsidR="00F61336" w:rsidRPr="00403718">
        <w:rPr>
          <w:sz w:val="20"/>
          <w:szCs w:val="20"/>
        </w:rPr>
        <w:t xml:space="preserve">: début de la manifestation: </w:t>
      </w:r>
      <w:r>
        <w:rPr>
          <w:b/>
          <w:sz w:val="20"/>
          <w:szCs w:val="20"/>
        </w:rPr>
        <w:t>10h00</w:t>
      </w:r>
      <w:r w:rsidR="00F61336" w:rsidRPr="00403718">
        <w:rPr>
          <w:sz w:val="20"/>
          <w:szCs w:val="20"/>
        </w:rPr>
        <w:t xml:space="preserve">. Fin de la manifestation </w:t>
      </w:r>
      <w:r w:rsidR="005A4D2E" w:rsidRPr="005A4D2E">
        <w:rPr>
          <w:b/>
          <w:sz w:val="20"/>
          <w:szCs w:val="20"/>
        </w:rPr>
        <w:t>1</w:t>
      </w:r>
      <w:r w:rsidR="000F0387">
        <w:rPr>
          <w:b/>
          <w:sz w:val="20"/>
          <w:szCs w:val="20"/>
        </w:rPr>
        <w:t>8</w:t>
      </w:r>
      <w:r w:rsidR="005A4D2E" w:rsidRPr="005A4D2E">
        <w:rPr>
          <w:b/>
          <w:sz w:val="20"/>
          <w:szCs w:val="20"/>
        </w:rPr>
        <w:t>h</w:t>
      </w:r>
      <w:r w:rsidR="000F0387">
        <w:rPr>
          <w:b/>
          <w:sz w:val="20"/>
          <w:szCs w:val="20"/>
        </w:rPr>
        <w:t>30</w:t>
      </w:r>
      <w:r w:rsidR="00F61336" w:rsidRPr="00403718">
        <w:rPr>
          <w:sz w:val="20"/>
          <w:szCs w:val="20"/>
        </w:rPr>
        <w:t xml:space="preserve">. Cette journée est organisée par le </w:t>
      </w:r>
      <w:r w:rsidR="00F61336">
        <w:rPr>
          <w:sz w:val="20"/>
          <w:szCs w:val="20"/>
        </w:rPr>
        <w:t>comité des fêtes de Cestas Bourg</w:t>
      </w:r>
      <w:r w:rsidR="00F61336" w:rsidRPr="00403718">
        <w:rPr>
          <w:sz w:val="20"/>
          <w:szCs w:val="20"/>
        </w:rPr>
        <w:t xml:space="preserve">. Elle se tiendra </w:t>
      </w:r>
      <w:r w:rsidR="00F61336">
        <w:rPr>
          <w:sz w:val="20"/>
          <w:szCs w:val="20"/>
        </w:rPr>
        <w:t>à la Halle du centre culturel, place du souvenir 33610 Cestas</w:t>
      </w:r>
    </w:p>
    <w:p w:rsidR="00F61336" w:rsidRPr="00403718" w:rsidRDefault="00F90986" w:rsidP="00F61336">
      <w:pPr>
        <w:widowControl w:val="0"/>
        <w:autoSpaceDE w:val="0"/>
        <w:autoSpaceDN w:val="0"/>
        <w:adjustRightInd w:val="0"/>
        <w:jc w:val="both"/>
        <w:rPr>
          <w:sz w:val="20"/>
          <w:szCs w:val="20"/>
        </w:rPr>
      </w:pPr>
      <w:r>
        <w:rPr>
          <w:b/>
          <w:sz w:val="20"/>
          <w:szCs w:val="20"/>
        </w:rPr>
        <w:t>- dimanche 3 juin 2018 :</w:t>
      </w:r>
      <w:r w:rsidRPr="00F90986">
        <w:rPr>
          <w:sz w:val="20"/>
          <w:szCs w:val="20"/>
        </w:rPr>
        <w:t xml:space="preserve"> </w:t>
      </w:r>
      <w:r w:rsidRPr="00403718">
        <w:rPr>
          <w:sz w:val="20"/>
          <w:szCs w:val="20"/>
        </w:rPr>
        <w:t xml:space="preserve">début de la manifestation: </w:t>
      </w:r>
      <w:r>
        <w:rPr>
          <w:b/>
          <w:sz w:val="20"/>
          <w:szCs w:val="20"/>
        </w:rPr>
        <w:t>8h30</w:t>
      </w:r>
      <w:r w:rsidRPr="00403718">
        <w:rPr>
          <w:sz w:val="20"/>
          <w:szCs w:val="20"/>
        </w:rPr>
        <w:t xml:space="preserve">. Fin de la manifestation </w:t>
      </w:r>
      <w:r w:rsidRPr="005A4D2E">
        <w:rPr>
          <w:b/>
          <w:sz w:val="20"/>
          <w:szCs w:val="20"/>
        </w:rPr>
        <w:t>1</w:t>
      </w:r>
      <w:r>
        <w:rPr>
          <w:b/>
          <w:sz w:val="20"/>
          <w:szCs w:val="20"/>
        </w:rPr>
        <w:t>8</w:t>
      </w:r>
      <w:r w:rsidRPr="005A4D2E">
        <w:rPr>
          <w:b/>
          <w:sz w:val="20"/>
          <w:szCs w:val="20"/>
        </w:rPr>
        <w:t>h</w:t>
      </w:r>
      <w:r>
        <w:rPr>
          <w:b/>
          <w:sz w:val="20"/>
          <w:szCs w:val="20"/>
        </w:rPr>
        <w:t>30</w:t>
      </w:r>
      <w:r w:rsidRPr="00403718">
        <w:rPr>
          <w:sz w:val="20"/>
          <w:szCs w:val="20"/>
        </w:rPr>
        <w:t xml:space="preserve">. Cette journée est organisée par le </w:t>
      </w:r>
      <w:r>
        <w:rPr>
          <w:sz w:val="20"/>
          <w:szCs w:val="20"/>
        </w:rPr>
        <w:t>comité des fêtes de Cestas Bourg</w:t>
      </w:r>
      <w:r w:rsidRPr="00403718">
        <w:rPr>
          <w:sz w:val="20"/>
          <w:szCs w:val="20"/>
        </w:rPr>
        <w:t xml:space="preserve">. Elle se tiendra </w:t>
      </w:r>
      <w:r>
        <w:rPr>
          <w:sz w:val="20"/>
          <w:szCs w:val="20"/>
        </w:rPr>
        <w:t>à la Halle du centre culturel, place du souvenir 33610 Cestas</w:t>
      </w:r>
    </w:p>
    <w:p w:rsidR="00F61336" w:rsidRDefault="00F61336" w:rsidP="00F61336">
      <w:pPr>
        <w:pStyle w:val="Titre4"/>
        <w:jc w:val="both"/>
      </w:pPr>
      <w:r>
        <w:t>Article 2 : Placement et Stationnement</w:t>
      </w:r>
    </w:p>
    <w:p w:rsidR="00F90986" w:rsidRDefault="00F90986" w:rsidP="00F61336">
      <w:pPr>
        <w:widowControl w:val="0"/>
        <w:autoSpaceDE w:val="0"/>
        <w:autoSpaceDN w:val="0"/>
        <w:adjustRightInd w:val="0"/>
        <w:jc w:val="both"/>
        <w:rPr>
          <w:sz w:val="20"/>
          <w:szCs w:val="20"/>
        </w:rPr>
      </w:pPr>
      <w:r>
        <w:rPr>
          <w:b/>
          <w:sz w:val="20"/>
          <w:szCs w:val="20"/>
        </w:rPr>
        <w:t xml:space="preserve">Samedi 2 juin 2018 : </w:t>
      </w:r>
      <w:r w:rsidR="00F61336" w:rsidRPr="00403718">
        <w:rPr>
          <w:sz w:val="20"/>
          <w:szCs w:val="20"/>
        </w:rPr>
        <w:t xml:space="preserve">L'accueil des exposants débute à partir de </w:t>
      </w:r>
      <w:r>
        <w:rPr>
          <w:b/>
          <w:sz w:val="20"/>
          <w:szCs w:val="20"/>
        </w:rPr>
        <w:t>8h00</w:t>
      </w:r>
      <w:r w:rsidR="00F61336" w:rsidRPr="00403718">
        <w:rPr>
          <w:sz w:val="20"/>
          <w:szCs w:val="20"/>
        </w:rPr>
        <w:t>.</w:t>
      </w:r>
    </w:p>
    <w:p w:rsidR="00F90986" w:rsidRPr="00403718" w:rsidRDefault="00F90986" w:rsidP="00F61336">
      <w:pPr>
        <w:widowControl w:val="0"/>
        <w:autoSpaceDE w:val="0"/>
        <w:autoSpaceDN w:val="0"/>
        <w:adjustRightInd w:val="0"/>
        <w:jc w:val="both"/>
        <w:rPr>
          <w:sz w:val="20"/>
          <w:szCs w:val="20"/>
        </w:rPr>
      </w:pPr>
      <w:r>
        <w:rPr>
          <w:b/>
          <w:sz w:val="20"/>
          <w:szCs w:val="20"/>
        </w:rPr>
        <w:t>Dimanche 3 juin 2018 :</w:t>
      </w:r>
      <w:r w:rsidRPr="00F90986">
        <w:rPr>
          <w:sz w:val="20"/>
          <w:szCs w:val="20"/>
        </w:rPr>
        <w:t xml:space="preserve"> </w:t>
      </w:r>
      <w:r w:rsidRPr="00403718">
        <w:rPr>
          <w:sz w:val="20"/>
          <w:szCs w:val="20"/>
        </w:rPr>
        <w:t xml:space="preserve">L'accueil des exposants débute à partir de </w:t>
      </w:r>
      <w:r>
        <w:rPr>
          <w:b/>
          <w:sz w:val="20"/>
          <w:szCs w:val="20"/>
        </w:rPr>
        <w:t>7h00</w:t>
      </w:r>
    </w:p>
    <w:p w:rsidR="00F61336" w:rsidRDefault="00F61336" w:rsidP="00F61336">
      <w:pPr>
        <w:pStyle w:val="Corpsdetexte"/>
        <w:rPr>
          <w:sz w:val="20"/>
          <w:szCs w:val="20"/>
        </w:rPr>
      </w:pPr>
      <w:r w:rsidRPr="00403718">
        <w:rPr>
          <w:sz w:val="20"/>
          <w:szCs w:val="20"/>
        </w:rPr>
        <w:t xml:space="preserve">Les participants sont priés de communiquer les renseignements demandés pour leur inscription </w:t>
      </w:r>
      <w:r>
        <w:rPr>
          <w:sz w:val="20"/>
          <w:szCs w:val="20"/>
        </w:rPr>
        <w:t>au registre de la manifestation</w:t>
      </w:r>
    </w:p>
    <w:p w:rsidR="00F61336" w:rsidRPr="00403718" w:rsidRDefault="00F61336" w:rsidP="00F61336">
      <w:pPr>
        <w:pStyle w:val="Corpsdetexte"/>
        <w:rPr>
          <w:sz w:val="20"/>
          <w:szCs w:val="20"/>
        </w:rPr>
      </w:pPr>
    </w:p>
    <w:p w:rsidR="00F61336" w:rsidRPr="00403718" w:rsidRDefault="00F61336" w:rsidP="00F61336">
      <w:pPr>
        <w:widowControl w:val="0"/>
        <w:autoSpaceDE w:val="0"/>
        <w:autoSpaceDN w:val="0"/>
        <w:adjustRightInd w:val="0"/>
        <w:jc w:val="both"/>
        <w:rPr>
          <w:sz w:val="20"/>
          <w:szCs w:val="20"/>
        </w:rPr>
      </w:pPr>
      <w:r w:rsidRPr="00403718">
        <w:rPr>
          <w:sz w:val="20"/>
          <w:szCs w:val="20"/>
        </w:rPr>
        <w:t>Dès leur arrivée, les</w:t>
      </w:r>
      <w:r>
        <w:rPr>
          <w:sz w:val="20"/>
          <w:szCs w:val="20"/>
        </w:rPr>
        <w:t xml:space="preserve"> exposants s'installeront sur</w:t>
      </w:r>
      <w:r w:rsidRPr="00403718">
        <w:rPr>
          <w:sz w:val="20"/>
          <w:szCs w:val="20"/>
        </w:rPr>
        <w:t xml:space="preserve"> les places qui leur s</w:t>
      </w:r>
      <w:r>
        <w:rPr>
          <w:sz w:val="20"/>
          <w:szCs w:val="20"/>
        </w:rPr>
        <w:t>eront</w:t>
      </w:r>
      <w:r w:rsidRPr="00403718">
        <w:rPr>
          <w:sz w:val="20"/>
          <w:szCs w:val="20"/>
        </w:rPr>
        <w:t xml:space="preserve"> attribuées à l'accueil. </w:t>
      </w:r>
    </w:p>
    <w:p w:rsidR="00F61336" w:rsidRDefault="00F61336" w:rsidP="00F61336">
      <w:pPr>
        <w:pStyle w:val="Corpsdetexte"/>
        <w:rPr>
          <w:sz w:val="20"/>
          <w:szCs w:val="20"/>
        </w:rPr>
      </w:pPr>
      <w:r w:rsidRPr="00403718">
        <w:rPr>
          <w:sz w:val="20"/>
          <w:szCs w:val="20"/>
        </w:rPr>
        <w:t>Il est interdit de modifier la disposition des emplacements. Seuls, les organisateurs seront habilités à le faire si nécessaire.</w:t>
      </w:r>
    </w:p>
    <w:p w:rsidR="00F61336" w:rsidRPr="00403718" w:rsidRDefault="00F61336" w:rsidP="00F61336">
      <w:pPr>
        <w:pStyle w:val="Corpsdetexte"/>
        <w:rPr>
          <w:sz w:val="20"/>
          <w:szCs w:val="20"/>
        </w:rPr>
      </w:pPr>
    </w:p>
    <w:p w:rsidR="00F61336" w:rsidRPr="00F61336" w:rsidRDefault="00F61336" w:rsidP="005A4D2E">
      <w:pPr>
        <w:widowControl w:val="0"/>
        <w:autoSpaceDE w:val="0"/>
        <w:autoSpaceDN w:val="0"/>
        <w:adjustRightInd w:val="0"/>
        <w:spacing w:after="0"/>
        <w:jc w:val="both"/>
        <w:rPr>
          <w:b/>
          <w:bCs/>
        </w:rPr>
      </w:pPr>
      <w:r>
        <w:rPr>
          <w:b/>
          <w:bCs/>
        </w:rPr>
        <w:t>Article 3 : Participants</w:t>
      </w:r>
      <w:r>
        <w:rPr>
          <w:sz w:val="20"/>
          <w:szCs w:val="20"/>
        </w:rPr>
        <w:t>.</w:t>
      </w:r>
    </w:p>
    <w:p w:rsidR="00F61336" w:rsidRPr="00403718" w:rsidRDefault="00F61336" w:rsidP="00F61336">
      <w:pPr>
        <w:pStyle w:val="Corpsdetexte2"/>
        <w:jc w:val="both"/>
        <w:rPr>
          <w:sz w:val="20"/>
          <w:szCs w:val="20"/>
        </w:rPr>
      </w:pPr>
      <w:r w:rsidRPr="00403718">
        <w:rPr>
          <w:sz w:val="20"/>
          <w:szCs w:val="20"/>
        </w:rPr>
        <w:t>Les exposants doivent être munis, le jour du vide grenier, du présent règlement signé et de leur carte d’identité. Cette manifestation est soumise au règlement de Police concernant les vides greniers.</w:t>
      </w:r>
    </w:p>
    <w:p w:rsidR="005A4D2E" w:rsidRDefault="005A4D2E" w:rsidP="00F61336">
      <w:pPr>
        <w:widowControl w:val="0"/>
        <w:autoSpaceDE w:val="0"/>
        <w:autoSpaceDN w:val="0"/>
        <w:adjustRightInd w:val="0"/>
        <w:jc w:val="both"/>
        <w:rPr>
          <w:b/>
          <w:bCs/>
        </w:rPr>
      </w:pPr>
    </w:p>
    <w:p w:rsidR="00F61336" w:rsidRDefault="00F61336" w:rsidP="005A4D2E">
      <w:pPr>
        <w:widowControl w:val="0"/>
        <w:autoSpaceDE w:val="0"/>
        <w:autoSpaceDN w:val="0"/>
        <w:adjustRightInd w:val="0"/>
        <w:spacing w:after="0"/>
        <w:jc w:val="both"/>
        <w:rPr>
          <w:b/>
          <w:bCs/>
        </w:rPr>
      </w:pPr>
      <w:r>
        <w:rPr>
          <w:b/>
          <w:bCs/>
        </w:rPr>
        <w:t>Article 4 : Droit d’étalage.</w:t>
      </w:r>
    </w:p>
    <w:p w:rsidR="00F61336" w:rsidRPr="00A866A4" w:rsidRDefault="00F61336" w:rsidP="00F61336">
      <w:pPr>
        <w:pStyle w:val="Corpsdetexte"/>
        <w:rPr>
          <w:sz w:val="20"/>
          <w:szCs w:val="20"/>
        </w:rPr>
      </w:pPr>
      <w:r w:rsidRPr="00403718">
        <w:rPr>
          <w:sz w:val="20"/>
          <w:szCs w:val="20"/>
        </w:rPr>
        <w:t xml:space="preserve">Il est fixé à </w:t>
      </w:r>
      <w:r w:rsidR="00F90986">
        <w:rPr>
          <w:rFonts w:ascii="Arial" w:hAnsi="Arial" w:cs="Arial"/>
          <w:b/>
          <w:color w:val="222222"/>
          <w:sz w:val="19"/>
          <w:szCs w:val="19"/>
          <w:shd w:val="clear" w:color="auto" w:fill="FFFFFF"/>
        </w:rPr>
        <w:t>12€ les 3M minimum par jour ou 20€ les deux jours 3M minimum</w:t>
      </w:r>
      <w:r w:rsidRPr="00403718">
        <w:rPr>
          <w:sz w:val="20"/>
          <w:szCs w:val="20"/>
        </w:rPr>
        <w:t xml:space="preserve">. Règlement en espèces </w:t>
      </w:r>
      <w:r w:rsidRPr="00A866A4">
        <w:rPr>
          <w:sz w:val="20"/>
          <w:szCs w:val="20"/>
        </w:rPr>
        <w:t xml:space="preserve">ou par chèque à l’ordre du </w:t>
      </w:r>
      <w:r>
        <w:rPr>
          <w:sz w:val="20"/>
          <w:szCs w:val="20"/>
        </w:rPr>
        <w:t>comité des fêtes de Cestas Bourg</w:t>
      </w:r>
      <w:r w:rsidRPr="00A866A4">
        <w:rPr>
          <w:sz w:val="20"/>
          <w:szCs w:val="20"/>
        </w:rPr>
        <w:t xml:space="preserve"> </w:t>
      </w:r>
      <w:r w:rsidRPr="005A4D2E">
        <w:rPr>
          <w:b/>
          <w:sz w:val="20"/>
          <w:szCs w:val="20"/>
        </w:rPr>
        <w:t xml:space="preserve">au plus tard le </w:t>
      </w:r>
      <w:r w:rsidR="00F90986">
        <w:rPr>
          <w:b/>
          <w:sz w:val="20"/>
          <w:szCs w:val="20"/>
        </w:rPr>
        <w:t>23 mai</w:t>
      </w:r>
      <w:r w:rsidR="001D3040">
        <w:rPr>
          <w:b/>
          <w:sz w:val="20"/>
          <w:szCs w:val="20"/>
        </w:rPr>
        <w:t xml:space="preserve"> 2018</w:t>
      </w:r>
      <w:r w:rsidRPr="00A866A4">
        <w:rPr>
          <w:sz w:val="20"/>
          <w:szCs w:val="20"/>
        </w:rPr>
        <w:t>, date limite d’inscription.</w:t>
      </w:r>
      <w:r w:rsidR="000F0387" w:rsidRPr="000F0387">
        <w:rPr>
          <w:rFonts w:ascii="Arial" w:hAnsi="Arial" w:cs="Arial"/>
          <w:color w:val="222222"/>
          <w:sz w:val="19"/>
          <w:szCs w:val="19"/>
          <w:shd w:val="clear" w:color="auto" w:fill="FFFFFF"/>
        </w:rPr>
        <w:t xml:space="preserve"> </w:t>
      </w:r>
    </w:p>
    <w:p w:rsidR="00F61336" w:rsidRPr="00403718" w:rsidRDefault="00F61336" w:rsidP="00F61336">
      <w:pPr>
        <w:widowControl w:val="0"/>
        <w:autoSpaceDE w:val="0"/>
        <w:autoSpaceDN w:val="0"/>
        <w:adjustRightInd w:val="0"/>
        <w:jc w:val="both"/>
        <w:rPr>
          <w:sz w:val="20"/>
          <w:szCs w:val="20"/>
        </w:rPr>
      </w:pPr>
    </w:p>
    <w:p w:rsidR="00F61336" w:rsidRDefault="00F61336" w:rsidP="000F0387">
      <w:pPr>
        <w:pStyle w:val="Corpsdetexte"/>
        <w:rPr>
          <w:sz w:val="20"/>
          <w:szCs w:val="20"/>
        </w:rPr>
      </w:pPr>
      <w:r w:rsidRPr="00403718">
        <w:rPr>
          <w:sz w:val="20"/>
          <w:szCs w:val="20"/>
        </w:rPr>
        <w:t>Les</w:t>
      </w:r>
      <w:r>
        <w:rPr>
          <w:sz w:val="20"/>
          <w:szCs w:val="20"/>
        </w:rPr>
        <w:t xml:space="preserve"> places non occupées après </w:t>
      </w:r>
      <w:r w:rsidR="00F90986">
        <w:rPr>
          <w:sz w:val="20"/>
          <w:szCs w:val="20"/>
        </w:rPr>
        <w:t>9h (pour le samedi 2 juin) et après 8h (dimanche 3 juin)</w:t>
      </w:r>
      <w:r>
        <w:rPr>
          <w:sz w:val="20"/>
          <w:szCs w:val="20"/>
        </w:rPr>
        <w:t xml:space="preserve"> </w:t>
      </w:r>
      <w:r w:rsidRPr="00403718">
        <w:rPr>
          <w:sz w:val="20"/>
          <w:szCs w:val="20"/>
        </w:rPr>
        <w:t>ne seront plus réservées et pourront être éventuellement attribuées à d'autres exposants. Les sommes versées resteront dans ce cas acquises à l'association organisatrice à titre d'indemnité. En cas d'impossibilité, aviser dès que possible les organisateurs.</w:t>
      </w:r>
    </w:p>
    <w:p w:rsidR="000F0387" w:rsidRPr="00403718" w:rsidRDefault="000F0387" w:rsidP="000F0387">
      <w:pPr>
        <w:pStyle w:val="Corpsdetexte"/>
        <w:rPr>
          <w:sz w:val="20"/>
          <w:szCs w:val="20"/>
        </w:rPr>
      </w:pPr>
    </w:p>
    <w:p w:rsidR="00F61336" w:rsidRDefault="00F61336" w:rsidP="005A4D2E">
      <w:pPr>
        <w:widowControl w:val="0"/>
        <w:autoSpaceDE w:val="0"/>
        <w:autoSpaceDN w:val="0"/>
        <w:adjustRightInd w:val="0"/>
        <w:spacing w:after="0"/>
        <w:jc w:val="both"/>
        <w:rPr>
          <w:b/>
          <w:bCs/>
        </w:rPr>
      </w:pPr>
      <w:r>
        <w:rPr>
          <w:b/>
          <w:bCs/>
        </w:rPr>
        <w:t>Article 5 : Matériel</w:t>
      </w:r>
    </w:p>
    <w:p w:rsidR="00F61336" w:rsidRPr="00403718" w:rsidRDefault="00F61336" w:rsidP="00F61336">
      <w:pPr>
        <w:pStyle w:val="Corpsdetexte2"/>
        <w:jc w:val="both"/>
        <w:rPr>
          <w:sz w:val="20"/>
          <w:szCs w:val="20"/>
        </w:rPr>
      </w:pPr>
      <w:r w:rsidRPr="00403718">
        <w:rPr>
          <w:sz w:val="20"/>
          <w:szCs w:val="20"/>
        </w:rPr>
        <w:t>Chaque participant apporte son matériel. Aucun étal ne sera fourni.</w:t>
      </w:r>
    </w:p>
    <w:p w:rsidR="00F90986" w:rsidRDefault="00F90986" w:rsidP="005A4D2E">
      <w:pPr>
        <w:widowControl w:val="0"/>
        <w:autoSpaceDE w:val="0"/>
        <w:autoSpaceDN w:val="0"/>
        <w:adjustRightInd w:val="0"/>
        <w:spacing w:after="0"/>
        <w:jc w:val="both"/>
        <w:rPr>
          <w:b/>
          <w:bCs/>
        </w:rPr>
      </w:pPr>
    </w:p>
    <w:p w:rsidR="00F61336" w:rsidRDefault="00F61336" w:rsidP="005A4D2E">
      <w:pPr>
        <w:widowControl w:val="0"/>
        <w:autoSpaceDE w:val="0"/>
        <w:autoSpaceDN w:val="0"/>
        <w:adjustRightInd w:val="0"/>
        <w:spacing w:after="0"/>
        <w:jc w:val="both"/>
        <w:rPr>
          <w:b/>
          <w:bCs/>
        </w:rPr>
      </w:pPr>
      <w:r>
        <w:rPr>
          <w:b/>
          <w:bCs/>
        </w:rPr>
        <w:t>Article 6 : Responsabilités</w:t>
      </w:r>
    </w:p>
    <w:p w:rsidR="00F61336" w:rsidRPr="00403718" w:rsidRDefault="00F61336" w:rsidP="00F61336">
      <w:pPr>
        <w:widowControl w:val="0"/>
        <w:autoSpaceDE w:val="0"/>
        <w:autoSpaceDN w:val="0"/>
        <w:adjustRightInd w:val="0"/>
        <w:jc w:val="both"/>
        <w:rPr>
          <w:sz w:val="20"/>
          <w:szCs w:val="20"/>
        </w:rPr>
      </w:pPr>
      <w:r w:rsidRPr="00403718">
        <w:rPr>
          <w:sz w:val="20"/>
          <w:szCs w:val="20"/>
        </w:rPr>
        <w:t>Chaque participant est responsable de ses produits et des dégâts qu’il pourrait occasionner. Il s’engage à respecter les consignes qui pourraient lui être données par l’organisateur ou les forces de l’ordre.</w:t>
      </w:r>
    </w:p>
    <w:p w:rsidR="00F61336" w:rsidRDefault="00F61336" w:rsidP="00F61336">
      <w:pPr>
        <w:widowControl w:val="0"/>
        <w:autoSpaceDE w:val="0"/>
        <w:autoSpaceDN w:val="0"/>
        <w:adjustRightInd w:val="0"/>
        <w:jc w:val="both"/>
      </w:pPr>
      <w:r w:rsidRPr="00403718">
        <w:rPr>
          <w:sz w:val="20"/>
          <w:szCs w:val="20"/>
        </w:rPr>
        <w:t xml:space="preserve">Les objets exposés demeurent sous la responsabilité de leur propriétaire. Les organisateurs ne peuvent en aucun cas </w:t>
      </w:r>
      <w:r w:rsidR="00DB41D2" w:rsidRPr="00403718">
        <w:rPr>
          <w:sz w:val="20"/>
          <w:szCs w:val="20"/>
        </w:rPr>
        <w:t>être</w:t>
      </w:r>
      <w:r w:rsidRPr="00403718">
        <w:rPr>
          <w:sz w:val="20"/>
          <w:szCs w:val="20"/>
        </w:rPr>
        <w:t xml:space="preserve"> tenus pour responsables des litiges tels que pertes, vols, casses ou autres détériorations. Les exposants s'engagent à se conformer à la législation en vigueur en matière de sécurité (produits inflammables, armes diverses, etc.). Les organisateurs se dégagent de toute responsabilité en cas d'accident corporel</w:t>
      </w:r>
      <w:r>
        <w:t>.</w:t>
      </w:r>
    </w:p>
    <w:p w:rsidR="00F61336" w:rsidRDefault="00F61336" w:rsidP="005A4D2E">
      <w:pPr>
        <w:widowControl w:val="0"/>
        <w:autoSpaceDE w:val="0"/>
        <w:autoSpaceDN w:val="0"/>
        <w:adjustRightInd w:val="0"/>
        <w:spacing w:after="0"/>
        <w:rPr>
          <w:b/>
          <w:bCs/>
        </w:rPr>
      </w:pPr>
      <w:r>
        <w:rPr>
          <w:b/>
          <w:bCs/>
        </w:rPr>
        <w:t>Article 7 : Nettoyage</w:t>
      </w:r>
    </w:p>
    <w:p w:rsidR="00F61336" w:rsidRPr="00403718" w:rsidRDefault="00F61336" w:rsidP="00F61336">
      <w:pPr>
        <w:pStyle w:val="Corpsdetexte"/>
        <w:rPr>
          <w:sz w:val="20"/>
          <w:szCs w:val="20"/>
        </w:rPr>
      </w:pPr>
      <w:r w:rsidRPr="00403718">
        <w:rPr>
          <w:sz w:val="20"/>
          <w:szCs w:val="20"/>
        </w:rPr>
        <w:t>Chaque participant s’engage à nettoyer son emplacement à l’issue de la manifestation.</w:t>
      </w:r>
    </w:p>
    <w:p w:rsidR="005A4D2E" w:rsidRPr="00545A54" w:rsidRDefault="005A4D2E" w:rsidP="005A4D2E">
      <w:pPr>
        <w:widowControl w:val="0"/>
        <w:autoSpaceDE w:val="0"/>
        <w:autoSpaceDN w:val="0"/>
        <w:adjustRightInd w:val="0"/>
        <w:spacing w:after="0"/>
        <w:rPr>
          <w:b/>
          <w:iCs/>
          <w:sz w:val="18"/>
          <w:szCs w:val="18"/>
        </w:rPr>
      </w:pPr>
    </w:p>
    <w:p w:rsidR="00F61336" w:rsidRDefault="00F61336" w:rsidP="005A4D2E">
      <w:pPr>
        <w:widowControl w:val="0"/>
        <w:autoSpaceDE w:val="0"/>
        <w:autoSpaceDN w:val="0"/>
        <w:adjustRightInd w:val="0"/>
        <w:spacing w:after="0"/>
        <w:rPr>
          <w:b/>
        </w:rPr>
      </w:pPr>
      <w:r>
        <w:rPr>
          <w:b/>
          <w:iCs/>
        </w:rPr>
        <w:t>Article 8 :</w:t>
      </w:r>
      <w:r>
        <w:rPr>
          <w:b/>
        </w:rPr>
        <w:t xml:space="preserve"> Acceptation</w:t>
      </w:r>
    </w:p>
    <w:p w:rsidR="00F61336" w:rsidRDefault="00F61336" w:rsidP="00F61336">
      <w:pPr>
        <w:pStyle w:val="Corpsdetexte"/>
        <w:rPr>
          <w:sz w:val="20"/>
          <w:szCs w:val="20"/>
        </w:rPr>
      </w:pPr>
      <w:r w:rsidRPr="00403718">
        <w:rPr>
          <w:sz w:val="20"/>
          <w:szCs w:val="20"/>
        </w:rPr>
        <w:t>La présence à cette journée implique l'acceptation du présent règlement. Toute personne ne respectant pas cette réglementation sera priée de quitter les lieux, sans qu'elle puisse réclamer le remboursement de sa réservation.</w:t>
      </w:r>
    </w:p>
    <w:p w:rsidR="00545A54" w:rsidRDefault="00545A54" w:rsidP="00545A54">
      <w:pPr>
        <w:autoSpaceDE w:val="0"/>
        <w:autoSpaceDN w:val="0"/>
        <w:adjustRightInd w:val="0"/>
        <w:rPr>
          <w:b/>
          <w:bCs/>
          <w:sz w:val="16"/>
          <w:szCs w:val="16"/>
        </w:rPr>
      </w:pPr>
    </w:p>
    <w:p w:rsidR="00F90986" w:rsidRPr="00545A54" w:rsidRDefault="00F90986" w:rsidP="00545A54">
      <w:pPr>
        <w:autoSpaceDE w:val="0"/>
        <w:autoSpaceDN w:val="0"/>
        <w:adjustRightInd w:val="0"/>
        <w:rPr>
          <w:b/>
          <w:bCs/>
          <w:sz w:val="16"/>
          <w:szCs w:val="16"/>
        </w:rPr>
      </w:pPr>
      <w:r>
        <w:rPr>
          <w:b/>
          <w:bCs/>
          <w:szCs w:val="28"/>
        </w:rPr>
        <w:t>Signature :</w:t>
      </w:r>
      <w:r>
        <w:rPr>
          <w:b/>
          <w:bCs/>
          <w:szCs w:val="28"/>
        </w:rPr>
        <w:tab/>
      </w:r>
      <w:r>
        <w:rPr>
          <w:b/>
          <w:bCs/>
          <w:szCs w:val="28"/>
        </w:rPr>
        <w:tab/>
      </w:r>
      <w:r>
        <w:rPr>
          <w:b/>
          <w:bCs/>
          <w:szCs w:val="28"/>
        </w:rPr>
        <w:tab/>
      </w:r>
      <w:r>
        <w:rPr>
          <w:b/>
          <w:bCs/>
          <w:szCs w:val="28"/>
        </w:rPr>
        <w:tab/>
      </w:r>
      <w:r>
        <w:rPr>
          <w:b/>
          <w:bCs/>
          <w:szCs w:val="28"/>
        </w:rPr>
        <w:tab/>
      </w:r>
      <w:r>
        <w:rPr>
          <w:b/>
          <w:bCs/>
          <w:szCs w:val="28"/>
        </w:rPr>
        <w:tab/>
        <w:t xml:space="preserve">approuvé le </w:t>
      </w:r>
      <w:r>
        <w:rPr>
          <w:b/>
          <w:bCs/>
          <w:szCs w:val="28"/>
        </w:rPr>
        <w:tab/>
      </w:r>
    </w:p>
    <w:p w:rsidR="000F0387" w:rsidRDefault="00545A54" w:rsidP="00F90986">
      <w:pPr>
        <w:autoSpaceDE w:val="0"/>
        <w:autoSpaceDN w:val="0"/>
        <w:adjustRightInd w:val="0"/>
        <w:rPr>
          <w:b/>
          <w:bCs/>
          <w:szCs w:val="28"/>
        </w:rPr>
      </w:pPr>
      <w:r>
        <w:rPr>
          <w:b/>
          <w:bCs/>
          <w:szCs w:val="28"/>
        </w:rPr>
        <w:lastRenderedPageBreak/>
        <w:tab/>
      </w:r>
      <w:r>
        <w:rPr>
          <w:b/>
          <w:bCs/>
          <w:szCs w:val="28"/>
        </w:rPr>
        <w:tab/>
      </w:r>
      <w:r>
        <w:rPr>
          <w:b/>
          <w:bCs/>
          <w:szCs w:val="28"/>
        </w:rPr>
        <w:tab/>
      </w:r>
      <w:r>
        <w:rPr>
          <w:b/>
          <w:bCs/>
          <w:szCs w:val="28"/>
        </w:rPr>
        <w:tab/>
      </w:r>
    </w:p>
    <w:p w:rsidR="00F61336" w:rsidRPr="0087668B" w:rsidRDefault="00F61336" w:rsidP="00F61336">
      <w:pPr>
        <w:autoSpaceDE w:val="0"/>
        <w:autoSpaceDN w:val="0"/>
        <w:adjustRightInd w:val="0"/>
        <w:jc w:val="center"/>
        <w:rPr>
          <w:b/>
          <w:bCs/>
          <w:szCs w:val="28"/>
        </w:rPr>
      </w:pPr>
      <w:r>
        <w:rPr>
          <w:b/>
          <w:bCs/>
          <w:szCs w:val="28"/>
        </w:rPr>
        <w:t>A</w:t>
      </w:r>
      <w:r>
        <w:rPr>
          <w:b/>
          <w:bCs/>
          <w:szCs w:val="18"/>
        </w:rPr>
        <w:t>TTESTATION - INSCRIPTIO</w:t>
      </w:r>
      <w:r w:rsidR="005A4D2E">
        <w:rPr>
          <w:b/>
          <w:bCs/>
          <w:szCs w:val="18"/>
        </w:rPr>
        <w:t>N</w:t>
      </w:r>
    </w:p>
    <w:p w:rsidR="00F61336" w:rsidRPr="00DB3BF3" w:rsidRDefault="00F61336" w:rsidP="00F61336">
      <w:pPr>
        <w:autoSpaceDE w:val="0"/>
        <w:autoSpaceDN w:val="0"/>
        <w:adjustRightInd w:val="0"/>
        <w:jc w:val="center"/>
        <w:rPr>
          <w:b/>
          <w:bCs/>
          <w:color w:val="000000"/>
          <w:szCs w:val="18"/>
        </w:rPr>
      </w:pPr>
      <w:r>
        <w:rPr>
          <w:b/>
          <w:bCs/>
          <w:szCs w:val="28"/>
        </w:rPr>
        <w:t>Personne physique *</w:t>
      </w:r>
    </w:p>
    <w:p w:rsidR="00F61336" w:rsidRDefault="00F61336" w:rsidP="00F61336">
      <w:pPr>
        <w:autoSpaceDE w:val="0"/>
        <w:autoSpaceDN w:val="0"/>
        <w:adjustRightInd w:val="0"/>
        <w:rPr>
          <w:rFonts w:ascii="TimesNewRomanPS-BoldItalicMT" w:hAnsi="TimesNewRomanPS-BoldItalicMT"/>
          <w:b/>
          <w:bCs/>
          <w:i/>
          <w:iCs/>
          <w:color w:val="000000"/>
        </w:rPr>
      </w:pPr>
      <w:r>
        <w:rPr>
          <w:rFonts w:ascii="TimesNewRomanPS-BoldItalicMT" w:hAnsi="TimesNewRomanPS-BoldItalicMT"/>
          <w:b/>
          <w:bCs/>
          <w:i/>
          <w:iCs/>
          <w:color w:val="000000"/>
        </w:rPr>
        <w:t>Je soussigné(e),</w:t>
      </w:r>
    </w:p>
    <w:p w:rsidR="00F61336" w:rsidRDefault="00F61336" w:rsidP="00F90986">
      <w:pPr>
        <w:autoSpaceDE w:val="0"/>
        <w:autoSpaceDN w:val="0"/>
        <w:adjustRightInd w:val="0"/>
        <w:spacing w:after="0"/>
        <w:rPr>
          <w:rFonts w:ascii="TimesNewRomanPSMT" w:hAnsi="TimesNewRomanPSMT"/>
          <w:color w:val="000000"/>
        </w:rPr>
      </w:pPr>
      <w:r>
        <w:rPr>
          <w:rFonts w:ascii="TimesNewRomanPSMT" w:hAnsi="TimesNewRomanPSMT"/>
          <w:color w:val="000000"/>
        </w:rPr>
        <w:t>Nom : ………………………………………….……. Prénom … ………..………………</w:t>
      </w:r>
    </w:p>
    <w:p w:rsidR="00F61336" w:rsidRDefault="00F61336" w:rsidP="00F61336">
      <w:pPr>
        <w:autoSpaceDE w:val="0"/>
        <w:autoSpaceDN w:val="0"/>
        <w:adjustRightInd w:val="0"/>
        <w:rPr>
          <w:rFonts w:ascii="TimesNewRomanPSMT" w:hAnsi="TimesNewRomanPSMT"/>
          <w:color w:val="000000"/>
          <w:sz w:val="12"/>
        </w:rPr>
      </w:pPr>
    </w:p>
    <w:p w:rsidR="00F61336" w:rsidRDefault="00F61336" w:rsidP="00F90986">
      <w:pPr>
        <w:autoSpaceDE w:val="0"/>
        <w:autoSpaceDN w:val="0"/>
        <w:adjustRightInd w:val="0"/>
        <w:spacing w:after="0"/>
        <w:rPr>
          <w:rFonts w:ascii="TimesNewRomanPSMT" w:hAnsi="TimesNewRomanPSMT"/>
          <w:color w:val="000000"/>
        </w:rPr>
      </w:pPr>
      <w:r>
        <w:rPr>
          <w:rFonts w:ascii="TimesNewRomanPSMT" w:hAnsi="TimesNewRomanPSMT"/>
          <w:color w:val="000000"/>
        </w:rPr>
        <w:t>Né(e) le ……………………..…………à Département : ……..……. Ville : ……………………</w:t>
      </w:r>
    </w:p>
    <w:p w:rsidR="0070410E" w:rsidRPr="0070410E" w:rsidRDefault="0070410E" w:rsidP="00F61336">
      <w:pPr>
        <w:autoSpaceDE w:val="0"/>
        <w:autoSpaceDN w:val="0"/>
        <w:adjustRightInd w:val="0"/>
        <w:rPr>
          <w:rFonts w:ascii="TimesNewRomanPSMT" w:hAnsi="TimesNewRomanPSMT"/>
          <w:color w:val="000000"/>
        </w:rPr>
      </w:pPr>
    </w:p>
    <w:p w:rsidR="00F61336" w:rsidRDefault="00F61336" w:rsidP="00F90986">
      <w:pPr>
        <w:autoSpaceDE w:val="0"/>
        <w:autoSpaceDN w:val="0"/>
        <w:adjustRightInd w:val="0"/>
        <w:spacing w:after="0"/>
        <w:rPr>
          <w:rFonts w:ascii="TimesNewRomanPSMT" w:hAnsi="TimesNewRomanPSMT"/>
          <w:color w:val="000000"/>
        </w:rPr>
      </w:pPr>
      <w:r>
        <w:rPr>
          <w:rFonts w:ascii="TimesNewRomanPSMT" w:hAnsi="TimesNewRomanPSMT"/>
          <w:color w:val="000000"/>
        </w:rPr>
        <w:t>Adresse : ………………………………………………………………..………………………………….……</w:t>
      </w:r>
    </w:p>
    <w:p w:rsidR="00F61336" w:rsidRDefault="00F61336" w:rsidP="00F61336">
      <w:pPr>
        <w:autoSpaceDE w:val="0"/>
        <w:autoSpaceDN w:val="0"/>
        <w:adjustRightInd w:val="0"/>
        <w:rPr>
          <w:rFonts w:ascii="TimesNewRomanPSMT" w:hAnsi="TimesNewRomanPSMT"/>
          <w:color w:val="000000"/>
        </w:rPr>
      </w:pPr>
    </w:p>
    <w:p w:rsidR="00F61336" w:rsidRDefault="00F61336" w:rsidP="00F90986">
      <w:pPr>
        <w:autoSpaceDE w:val="0"/>
        <w:autoSpaceDN w:val="0"/>
        <w:adjustRightInd w:val="0"/>
        <w:spacing w:after="0"/>
        <w:rPr>
          <w:rFonts w:ascii="TimesNewRomanPSMT" w:hAnsi="TimesNewRomanPSMT"/>
          <w:color w:val="000000"/>
        </w:rPr>
      </w:pPr>
      <w:r>
        <w:rPr>
          <w:rFonts w:ascii="TimesNewRomanPSMT" w:hAnsi="TimesNewRomanPSMT"/>
          <w:color w:val="000000"/>
        </w:rPr>
        <w:t>CP …………….. Ville ………………………….………………………………………</w:t>
      </w:r>
    </w:p>
    <w:p w:rsidR="00F61336" w:rsidRDefault="00F61336" w:rsidP="00F61336">
      <w:pPr>
        <w:autoSpaceDE w:val="0"/>
        <w:autoSpaceDN w:val="0"/>
        <w:adjustRightInd w:val="0"/>
        <w:rPr>
          <w:rFonts w:ascii="TimesNewRomanPSMT" w:hAnsi="TimesNewRomanPSMT"/>
          <w:color w:val="000000"/>
        </w:rPr>
      </w:pPr>
    </w:p>
    <w:p w:rsidR="00F61336" w:rsidRDefault="00F61336" w:rsidP="00F90986">
      <w:pPr>
        <w:autoSpaceDE w:val="0"/>
        <w:autoSpaceDN w:val="0"/>
        <w:adjustRightInd w:val="0"/>
        <w:spacing w:after="0"/>
        <w:rPr>
          <w:rFonts w:ascii="TimesNewRomanPSMT" w:hAnsi="TimesNewRomanPSMT"/>
          <w:color w:val="000000"/>
        </w:rPr>
      </w:pPr>
      <w:r>
        <w:rPr>
          <w:rFonts w:ascii="TimesNewRomanPSMT" w:hAnsi="TimesNewRomanPSMT"/>
          <w:color w:val="000000"/>
        </w:rPr>
        <w:t>Tél. ……………………………. Email : ……………………………………………………………</w:t>
      </w:r>
    </w:p>
    <w:p w:rsidR="00F61336" w:rsidRDefault="00F61336" w:rsidP="00F61336">
      <w:pPr>
        <w:autoSpaceDE w:val="0"/>
        <w:autoSpaceDN w:val="0"/>
        <w:adjustRightInd w:val="0"/>
        <w:rPr>
          <w:rFonts w:ascii="TimesNewRomanPSMT" w:hAnsi="TimesNewRomanPSMT"/>
          <w:color w:val="000000"/>
          <w:sz w:val="12"/>
        </w:rPr>
      </w:pPr>
    </w:p>
    <w:p w:rsidR="00F61336" w:rsidRDefault="00F61336" w:rsidP="00F90986">
      <w:pPr>
        <w:autoSpaceDE w:val="0"/>
        <w:autoSpaceDN w:val="0"/>
        <w:adjustRightInd w:val="0"/>
        <w:spacing w:after="0"/>
        <w:rPr>
          <w:rFonts w:ascii="TimesNewRomanPSMT" w:hAnsi="TimesNewRomanPSMT"/>
          <w:color w:val="000000"/>
        </w:rPr>
      </w:pPr>
      <w:r>
        <w:rPr>
          <w:rFonts w:ascii="TimesNewRomanPSMT" w:hAnsi="TimesNewRomanPSMT"/>
          <w:color w:val="000000"/>
        </w:rPr>
        <w:t>Titulaire de la pièce d’identité N° ………...…………………………………..………</w:t>
      </w:r>
    </w:p>
    <w:p w:rsidR="00F61336" w:rsidRDefault="00F61336" w:rsidP="00F61336">
      <w:pPr>
        <w:autoSpaceDE w:val="0"/>
        <w:autoSpaceDN w:val="0"/>
        <w:adjustRightInd w:val="0"/>
        <w:rPr>
          <w:rFonts w:ascii="TimesNewRomanPSMT" w:hAnsi="TimesNewRomanPSMT"/>
          <w:color w:val="000000"/>
          <w:sz w:val="12"/>
        </w:rPr>
      </w:pPr>
    </w:p>
    <w:p w:rsidR="00F61336" w:rsidRDefault="00F61336" w:rsidP="00F90986">
      <w:pPr>
        <w:autoSpaceDE w:val="0"/>
        <w:autoSpaceDN w:val="0"/>
        <w:adjustRightInd w:val="0"/>
        <w:spacing w:after="0"/>
        <w:rPr>
          <w:rFonts w:ascii="TimesNewRomanPSMT" w:hAnsi="TimesNewRomanPSMT"/>
          <w:color w:val="000000"/>
        </w:rPr>
      </w:pPr>
      <w:r>
        <w:rPr>
          <w:rFonts w:ascii="TimesNewRomanPSMT" w:hAnsi="TimesNewRomanPSMT"/>
          <w:color w:val="000000"/>
        </w:rPr>
        <w:t xml:space="preserve">Délivrée le </w:t>
      </w:r>
      <w:r w:rsidR="005A4D2E">
        <w:rPr>
          <w:rFonts w:ascii="TimesNewRomanPSMT" w:hAnsi="TimesNewRomanPSMT"/>
          <w:color w:val="000000"/>
        </w:rPr>
        <w:t>…..............................................................</w:t>
      </w:r>
      <w:r>
        <w:rPr>
          <w:rFonts w:ascii="TimesNewRomanPSMT" w:hAnsi="TimesNewRomanPSMT"/>
          <w:color w:val="000000"/>
        </w:rPr>
        <w:t xml:space="preserve"> </w:t>
      </w:r>
      <w:proofErr w:type="gramStart"/>
      <w:r>
        <w:rPr>
          <w:rFonts w:ascii="TimesNewRomanPSMT" w:hAnsi="TimesNewRomanPSMT"/>
          <w:color w:val="000000"/>
        </w:rPr>
        <w:t>par</w:t>
      </w:r>
      <w:proofErr w:type="gramEnd"/>
      <w:r>
        <w:rPr>
          <w:rFonts w:ascii="TimesNewRomanPSMT" w:hAnsi="TimesNewRomanPSMT"/>
          <w:color w:val="000000"/>
        </w:rPr>
        <w:t xml:space="preserve"> …………………………..………… </w:t>
      </w:r>
    </w:p>
    <w:p w:rsidR="00F61336" w:rsidRDefault="00F61336" w:rsidP="00F61336">
      <w:pPr>
        <w:autoSpaceDE w:val="0"/>
        <w:autoSpaceDN w:val="0"/>
        <w:adjustRightInd w:val="0"/>
        <w:rPr>
          <w:rFonts w:ascii="TimesNewRomanPSMT" w:hAnsi="TimesNewRomanPSMT"/>
          <w:color w:val="000000"/>
          <w:sz w:val="12"/>
        </w:rPr>
      </w:pPr>
    </w:p>
    <w:p w:rsidR="000F0387" w:rsidRDefault="00F61336" w:rsidP="00F90986">
      <w:pPr>
        <w:autoSpaceDE w:val="0"/>
        <w:autoSpaceDN w:val="0"/>
        <w:adjustRightInd w:val="0"/>
        <w:spacing w:after="0"/>
        <w:rPr>
          <w:rFonts w:ascii="TimesNewRomanPSMT" w:hAnsi="TimesNewRomanPSMT"/>
          <w:color w:val="000000"/>
        </w:rPr>
      </w:pPr>
      <w:r>
        <w:rPr>
          <w:rFonts w:ascii="TimesNewRomanPSMT" w:hAnsi="TimesNewRomanPSMT"/>
          <w:color w:val="000000"/>
        </w:rPr>
        <w:t>N° immatriculation de mon véhicule : …………………………………………………….………</w:t>
      </w:r>
    </w:p>
    <w:p w:rsidR="00ED4600" w:rsidRDefault="00ED4600" w:rsidP="00F90986">
      <w:pPr>
        <w:autoSpaceDE w:val="0"/>
        <w:autoSpaceDN w:val="0"/>
        <w:adjustRightInd w:val="0"/>
        <w:spacing w:after="0"/>
        <w:rPr>
          <w:rFonts w:ascii="TimesNewRomanPSMT" w:hAnsi="TimesNewRomanPSMT"/>
          <w:color w:val="000000"/>
        </w:rPr>
      </w:pPr>
    </w:p>
    <w:p w:rsidR="00F61336" w:rsidRPr="002141E1" w:rsidRDefault="00ED4600" w:rsidP="002141E1">
      <w:pPr>
        <w:autoSpaceDE w:val="0"/>
        <w:autoSpaceDN w:val="0"/>
        <w:adjustRightInd w:val="0"/>
        <w:spacing w:after="0"/>
        <w:jc w:val="center"/>
        <w:rPr>
          <w:rFonts w:ascii="TimesNewRomanPSMT" w:hAnsi="TimesNewRomanPSMT"/>
          <w:color w:val="000000"/>
          <w:sz w:val="40"/>
          <w:szCs w:val="40"/>
        </w:rPr>
      </w:pPr>
      <w:r w:rsidRPr="00ED4600">
        <w:rPr>
          <w:rFonts w:ascii="TimesNewRomanPSMT" w:hAnsi="TimesNewRomanPSMT"/>
          <w:color w:val="000000"/>
          <w:sz w:val="40"/>
          <w:szCs w:val="40"/>
        </w:rPr>
        <w:t>RESTAURATION SUR PLACE</w:t>
      </w:r>
    </w:p>
    <w:p w:rsidR="00F61336" w:rsidRDefault="00F61336" w:rsidP="00F61336">
      <w:pPr>
        <w:autoSpaceDE w:val="0"/>
        <w:autoSpaceDN w:val="0"/>
        <w:adjustRightInd w:val="0"/>
        <w:rPr>
          <w:rFonts w:ascii="TimesNewRomanPS-BoldItalicMT" w:hAnsi="TimesNewRomanPS-BoldItalicMT"/>
          <w:b/>
          <w:bCs/>
          <w:i/>
          <w:iCs/>
          <w:color w:val="000000"/>
        </w:rPr>
      </w:pPr>
      <w:r>
        <w:rPr>
          <w:rFonts w:ascii="TimesNewRomanPS-BoldItalicMT" w:hAnsi="TimesNewRomanPS-BoldItalicMT"/>
          <w:b/>
          <w:bCs/>
          <w:i/>
          <w:iCs/>
          <w:color w:val="000000"/>
        </w:rPr>
        <w:t>Déclare sur l’honneur :</w:t>
      </w:r>
    </w:p>
    <w:p w:rsidR="00F61336" w:rsidRDefault="00F61336" w:rsidP="00F61336">
      <w:pPr>
        <w:autoSpaceDE w:val="0"/>
        <w:autoSpaceDN w:val="0"/>
        <w:adjustRightInd w:val="0"/>
        <w:rPr>
          <w:rFonts w:ascii="TimesNewRomanPSMT" w:hAnsi="TimesNewRomanPSMT"/>
          <w:color w:val="000000"/>
          <w:sz w:val="18"/>
          <w:szCs w:val="18"/>
        </w:rPr>
      </w:pPr>
      <w:r>
        <w:rPr>
          <w:rFonts w:ascii="TimesNewRomanPSMT" w:hAnsi="TimesNewRomanPSMT"/>
          <w:color w:val="000000"/>
          <w:sz w:val="18"/>
          <w:szCs w:val="18"/>
        </w:rPr>
        <w:t>- de ne pas être commerçant (e)</w:t>
      </w:r>
    </w:p>
    <w:p w:rsidR="00F61336" w:rsidRDefault="00F61336" w:rsidP="00F61336">
      <w:pPr>
        <w:autoSpaceDE w:val="0"/>
        <w:autoSpaceDN w:val="0"/>
        <w:adjustRightInd w:val="0"/>
        <w:rPr>
          <w:rFonts w:ascii="TimesNewRomanPSMT" w:hAnsi="TimesNewRomanPSMT"/>
          <w:color w:val="000000"/>
          <w:sz w:val="18"/>
          <w:szCs w:val="18"/>
        </w:rPr>
      </w:pPr>
      <w:r>
        <w:rPr>
          <w:rFonts w:ascii="TimesNewRomanPSMT" w:hAnsi="TimesNewRomanPSMT"/>
          <w:color w:val="000000"/>
          <w:sz w:val="18"/>
          <w:szCs w:val="18"/>
        </w:rPr>
        <w:t>- de ne vendre que des objets personnels et usagés (Article L 310-2 du Code de commerce)</w:t>
      </w:r>
    </w:p>
    <w:p w:rsidR="00F61336" w:rsidRDefault="00F61336" w:rsidP="00F61336">
      <w:pPr>
        <w:autoSpaceDE w:val="0"/>
        <w:autoSpaceDN w:val="0"/>
        <w:adjustRightInd w:val="0"/>
        <w:rPr>
          <w:rFonts w:ascii="TimesNewRomanPSMT" w:hAnsi="TimesNewRomanPSMT"/>
          <w:color w:val="000000"/>
          <w:sz w:val="18"/>
          <w:szCs w:val="18"/>
        </w:rPr>
      </w:pPr>
      <w:r>
        <w:rPr>
          <w:rFonts w:ascii="TimesNewRomanPSMT" w:hAnsi="TimesNewRomanPSMT"/>
          <w:color w:val="000000"/>
          <w:sz w:val="18"/>
          <w:szCs w:val="18"/>
        </w:rPr>
        <w:t>- de non-participation à 2 autres manifestations de même nature au cours de l’année civile. (Article R321-9 du Code pénal)</w:t>
      </w:r>
    </w:p>
    <w:p w:rsidR="000F0387" w:rsidRDefault="000F0387" w:rsidP="000F0387">
      <w:pPr>
        <w:autoSpaceDE w:val="0"/>
        <w:autoSpaceDN w:val="0"/>
        <w:adjustRightInd w:val="0"/>
        <w:rPr>
          <w:rFonts w:ascii="TimesNewRomanPS-ItalicMT" w:hAnsi="TimesNewRomanPS-ItalicMT"/>
          <w:b/>
          <w:i/>
          <w:iCs/>
          <w:color w:val="000000"/>
          <w:sz w:val="20"/>
          <w:szCs w:val="20"/>
        </w:rPr>
      </w:pPr>
      <w:r>
        <w:rPr>
          <w:rFonts w:ascii="TimesNewRomanPS-ItalicMT" w:hAnsi="TimesNewRomanPS-ItalicMT"/>
          <w:i/>
          <w:iCs/>
          <w:color w:val="000000"/>
          <w:sz w:val="20"/>
          <w:szCs w:val="20"/>
        </w:rPr>
        <w:t xml:space="preserve">Tarifs : </w:t>
      </w:r>
      <w:r w:rsidR="00F90986">
        <w:rPr>
          <w:rFonts w:ascii="Arial" w:hAnsi="Arial" w:cs="Arial"/>
          <w:b/>
          <w:color w:val="222222"/>
          <w:sz w:val="19"/>
          <w:szCs w:val="19"/>
          <w:shd w:val="clear" w:color="auto" w:fill="FFFFFF"/>
        </w:rPr>
        <w:t>12€ les 3M</w:t>
      </w:r>
      <w:r w:rsidR="002141E1">
        <w:rPr>
          <w:rFonts w:ascii="Arial" w:hAnsi="Arial" w:cs="Arial"/>
          <w:b/>
          <w:color w:val="222222"/>
          <w:sz w:val="19"/>
          <w:szCs w:val="19"/>
          <w:shd w:val="clear" w:color="auto" w:fill="FFFFFF"/>
        </w:rPr>
        <w:t>l</w:t>
      </w:r>
      <w:r w:rsidR="00F90986">
        <w:rPr>
          <w:rFonts w:ascii="Arial" w:hAnsi="Arial" w:cs="Arial"/>
          <w:b/>
          <w:color w:val="222222"/>
          <w:sz w:val="19"/>
          <w:szCs w:val="19"/>
          <w:shd w:val="clear" w:color="auto" w:fill="FFFFFF"/>
        </w:rPr>
        <w:t xml:space="preserve"> minimum par jour ou 20€ les deux jours 3M</w:t>
      </w:r>
      <w:r w:rsidR="002141E1">
        <w:rPr>
          <w:rFonts w:ascii="Arial" w:hAnsi="Arial" w:cs="Arial"/>
          <w:b/>
          <w:color w:val="222222"/>
          <w:sz w:val="19"/>
          <w:szCs w:val="19"/>
          <w:shd w:val="clear" w:color="auto" w:fill="FFFFFF"/>
        </w:rPr>
        <w:t>l</w:t>
      </w:r>
      <w:r w:rsidR="00F90986">
        <w:rPr>
          <w:rFonts w:ascii="Arial" w:hAnsi="Arial" w:cs="Arial"/>
          <w:b/>
          <w:color w:val="222222"/>
          <w:sz w:val="19"/>
          <w:szCs w:val="19"/>
          <w:shd w:val="clear" w:color="auto" w:fill="FFFFFF"/>
        </w:rPr>
        <w:t xml:space="preserve"> minimum</w:t>
      </w:r>
      <w:r w:rsidR="00F90986" w:rsidRPr="0070410E">
        <w:rPr>
          <w:rFonts w:ascii="TimesNewRomanPS-ItalicMT" w:hAnsi="TimesNewRomanPS-ItalicMT"/>
          <w:b/>
          <w:i/>
          <w:iCs/>
          <w:color w:val="000000"/>
          <w:sz w:val="20"/>
          <w:szCs w:val="20"/>
        </w:rPr>
        <w:t xml:space="preserve"> </w:t>
      </w:r>
      <w:r w:rsidR="00F61336" w:rsidRPr="0070410E">
        <w:rPr>
          <w:rFonts w:ascii="TimesNewRomanPS-ItalicMT" w:hAnsi="TimesNewRomanPS-ItalicMT"/>
          <w:b/>
          <w:i/>
          <w:iCs/>
          <w:color w:val="000000"/>
          <w:sz w:val="20"/>
          <w:szCs w:val="20"/>
        </w:rPr>
        <w:t xml:space="preserve">(à l’ordre du </w:t>
      </w:r>
      <w:r w:rsidR="00545A54" w:rsidRPr="0070410E">
        <w:rPr>
          <w:rFonts w:ascii="TimesNewRomanPS-ItalicMT" w:hAnsi="TimesNewRomanPS-ItalicMT"/>
          <w:b/>
          <w:i/>
          <w:iCs/>
          <w:color w:val="000000"/>
          <w:sz w:val="20"/>
          <w:szCs w:val="20"/>
        </w:rPr>
        <w:t>Comité des fêtes de Cestas Bourg</w:t>
      </w:r>
      <w:r w:rsidR="002141E1">
        <w:rPr>
          <w:rFonts w:ascii="TimesNewRomanPS-ItalicMT" w:hAnsi="TimesNewRomanPS-ItalicMT"/>
          <w:b/>
          <w:i/>
          <w:iCs/>
          <w:color w:val="000000"/>
          <w:sz w:val="20"/>
          <w:szCs w:val="20"/>
        </w:rPr>
        <w:t>, si vous souhaitez plus de Ml vous devez ajouter 4€ par Ml.</w:t>
      </w:r>
    </w:p>
    <w:p w:rsidR="002141E1" w:rsidRDefault="000F0387" w:rsidP="000F0387">
      <w:pPr>
        <w:autoSpaceDE w:val="0"/>
        <w:autoSpaceDN w:val="0"/>
        <w:adjustRightInd w:val="0"/>
        <w:rPr>
          <w:rFonts w:ascii="TimesNewRomanPSMT" w:hAnsi="TimesNewRomanPSMT"/>
          <w:color w:val="000000"/>
        </w:rPr>
      </w:pPr>
      <w:r w:rsidRPr="000F0387">
        <w:rPr>
          <w:rFonts w:ascii="TimesNewRomanPSMT" w:hAnsi="TimesNewRomanPSMT"/>
          <w:color w:val="000000"/>
        </w:rPr>
        <w:t xml:space="preserve"> Ci-joint règlement de ____ €  pour l’emplacement pour une longueur de ____ </w:t>
      </w:r>
      <w:proofErr w:type="spellStart"/>
      <w:r w:rsidRPr="000F0387">
        <w:rPr>
          <w:rFonts w:ascii="TimesNewRomanPSMT" w:hAnsi="TimesNewRomanPSMT"/>
          <w:color w:val="000000"/>
        </w:rPr>
        <w:t>mts</w:t>
      </w:r>
      <w:proofErr w:type="spellEnd"/>
    </w:p>
    <w:tbl>
      <w:tblPr>
        <w:tblW w:w="0" w:type="auto"/>
        <w:tblInd w:w="1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5"/>
        <w:gridCol w:w="5190"/>
        <w:gridCol w:w="285"/>
      </w:tblGrid>
      <w:tr w:rsidR="002141E1" w:rsidTr="002141E1">
        <w:tblPrEx>
          <w:tblCellMar>
            <w:top w:w="0" w:type="dxa"/>
            <w:bottom w:w="0" w:type="dxa"/>
          </w:tblCellMar>
        </w:tblPrEx>
        <w:tc>
          <w:tcPr>
            <w:tcW w:w="285" w:type="dxa"/>
          </w:tcPr>
          <w:p w:rsidR="002141E1" w:rsidRDefault="002141E1" w:rsidP="00BE7376">
            <w:pPr>
              <w:autoSpaceDE w:val="0"/>
              <w:autoSpaceDN w:val="0"/>
              <w:adjustRightInd w:val="0"/>
              <w:rPr>
                <w:rFonts w:ascii="TimesNewRomanPS-ItalicMT" w:hAnsi="TimesNewRomanPS-ItalicMT"/>
                <w:b/>
                <w:i/>
                <w:iCs/>
                <w:color w:val="000000"/>
                <w:sz w:val="20"/>
                <w:szCs w:val="20"/>
              </w:rPr>
            </w:pPr>
          </w:p>
        </w:tc>
        <w:tc>
          <w:tcPr>
            <w:tcW w:w="5190" w:type="dxa"/>
            <w:tcBorders>
              <w:top w:val="nil"/>
              <w:bottom w:val="nil"/>
            </w:tcBorders>
            <w:shd w:val="clear" w:color="auto" w:fill="auto"/>
          </w:tcPr>
          <w:p w:rsidR="002141E1" w:rsidRDefault="002141E1">
            <w:pPr>
              <w:rPr>
                <w:rFonts w:ascii="TimesNewRomanPS-ItalicMT" w:hAnsi="TimesNewRomanPS-ItalicMT"/>
                <w:b/>
                <w:i/>
                <w:iCs/>
                <w:color w:val="000000"/>
                <w:sz w:val="20"/>
                <w:szCs w:val="20"/>
              </w:rPr>
            </w:pPr>
          </w:p>
        </w:tc>
        <w:tc>
          <w:tcPr>
            <w:tcW w:w="285" w:type="dxa"/>
            <w:shd w:val="clear" w:color="auto" w:fill="auto"/>
          </w:tcPr>
          <w:p w:rsidR="002141E1" w:rsidRDefault="002141E1">
            <w:pPr>
              <w:rPr>
                <w:rFonts w:ascii="TimesNewRomanPS-ItalicMT" w:hAnsi="TimesNewRomanPS-ItalicMT"/>
                <w:b/>
                <w:i/>
                <w:iCs/>
                <w:color w:val="000000"/>
                <w:sz w:val="20"/>
                <w:szCs w:val="20"/>
              </w:rPr>
            </w:pPr>
          </w:p>
        </w:tc>
      </w:tr>
    </w:tbl>
    <w:p w:rsidR="002141E1" w:rsidRDefault="002141E1" w:rsidP="002141E1">
      <w:pPr>
        <w:autoSpaceDE w:val="0"/>
        <w:autoSpaceDN w:val="0"/>
        <w:adjustRightInd w:val="0"/>
        <w:rPr>
          <w:rFonts w:ascii="TimesNewRomanPS-ItalicMT" w:hAnsi="TimesNewRomanPS-ItalicMT"/>
          <w:b/>
          <w:i/>
          <w:iCs/>
          <w:color w:val="000000"/>
          <w:sz w:val="20"/>
          <w:szCs w:val="20"/>
        </w:rPr>
      </w:pPr>
      <w:r>
        <w:rPr>
          <w:rFonts w:ascii="TimesNewRomanPS-ItalicMT" w:hAnsi="TimesNewRomanPS-ItalicMT"/>
          <w:b/>
          <w:i/>
          <w:iCs/>
          <w:color w:val="000000"/>
          <w:sz w:val="20"/>
          <w:szCs w:val="20"/>
        </w:rPr>
        <w:t xml:space="preserve">    </w:t>
      </w:r>
    </w:p>
    <w:p w:rsidR="00F61336" w:rsidRPr="0070410E" w:rsidRDefault="002141E1" w:rsidP="002141E1">
      <w:pPr>
        <w:autoSpaceDE w:val="0"/>
        <w:autoSpaceDN w:val="0"/>
        <w:adjustRightInd w:val="0"/>
        <w:rPr>
          <w:rFonts w:ascii="TimesNewRomanPS-ItalicMT" w:hAnsi="TimesNewRomanPS-ItalicMT"/>
          <w:b/>
          <w:i/>
          <w:iCs/>
          <w:color w:val="000000"/>
          <w:sz w:val="20"/>
          <w:szCs w:val="20"/>
        </w:rPr>
      </w:pPr>
      <w:r>
        <w:rPr>
          <w:rFonts w:ascii="TimesNewRomanPS-ItalicMT" w:hAnsi="TimesNewRomanPS-ItalicMT"/>
          <w:b/>
          <w:i/>
          <w:iCs/>
          <w:color w:val="000000"/>
          <w:sz w:val="20"/>
          <w:szCs w:val="20"/>
        </w:rPr>
        <w:t xml:space="preserve"> Samedi 2 et Dimanche3 juin 2018                        ou                    Dimanche 3 juin 2018</w:t>
      </w:r>
    </w:p>
    <w:p w:rsidR="00F61336" w:rsidRDefault="00F61336" w:rsidP="0070410E">
      <w:pPr>
        <w:widowControl w:val="0"/>
        <w:autoSpaceDE w:val="0"/>
        <w:autoSpaceDN w:val="0"/>
        <w:adjustRightInd w:val="0"/>
        <w:jc w:val="both"/>
      </w:pPr>
      <w:r>
        <w:t>Je reconnais avoir pris connaissance du règlement et déclare m'y conformer. L'inscription n'étant définitive qu'à l'encaissement du règlement.</w:t>
      </w:r>
    </w:p>
    <w:p w:rsidR="00F61336" w:rsidRDefault="00F61336" w:rsidP="00F61336">
      <w:pPr>
        <w:widowControl w:val="0"/>
        <w:autoSpaceDE w:val="0"/>
        <w:autoSpaceDN w:val="0"/>
        <w:adjustRightInd w:val="0"/>
      </w:pPr>
      <w:r>
        <w:t>Fait à …………………..……………… le ………………………….</w:t>
      </w:r>
    </w:p>
    <w:p w:rsidR="00F61336" w:rsidRDefault="00F61336" w:rsidP="0070410E">
      <w:pPr>
        <w:widowControl w:val="0"/>
        <w:autoSpaceDE w:val="0"/>
        <w:autoSpaceDN w:val="0"/>
        <w:adjustRightInd w:val="0"/>
        <w:ind w:left="4320" w:firstLine="720"/>
      </w:pPr>
      <w:r>
        <w:t>Signature :</w:t>
      </w:r>
    </w:p>
    <w:p w:rsidR="00947B43" w:rsidRPr="00ED4600" w:rsidRDefault="00F61336" w:rsidP="00ED4600">
      <w:pPr>
        <w:widowControl w:val="0"/>
        <w:autoSpaceDE w:val="0"/>
        <w:autoSpaceDN w:val="0"/>
        <w:adjustRightInd w:val="0"/>
        <w:jc w:val="both"/>
      </w:pPr>
      <w:r w:rsidRPr="00D077C2">
        <w:rPr>
          <w:rFonts w:ascii="TimesNewRomanPSMT" w:hAnsi="TimesNewRomanPSMT"/>
          <w:b/>
          <w:szCs w:val="18"/>
        </w:rPr>
        <w:t>*</w:t>
      </w:r>
      <w:r w:rsidR="0070410E" w:rsidRPr="00D077C2">
        <w:rPr>
          <w:rFonts w:ascii="TimesNewRomanPSMT" w:hAnsi="TimesNewRomanPSMT"/>
          <w:b/>
          <w:sz w:val="18"/>
          <w:szCs w:val="18"/>
        </w:rPr>
        <w:t>L’a</w:t>
      </w:r>
      <w:r w:rsidRPr="00D077C2">
        <w:rPr>
          <w:rFonts w:ascii="TimesNewRomanPSMT" w:hAnsi="TimesNewRomanPSMT"/>
          <w:b/>
          <w:color w:val="000000"/>
          <w:sz w:val="18"/>
          <w:szCs w:val="18"/>
        </w:rPr>
        <w:t>ttestation</w:t>
      </w:r>
      <w:r w:rsidR="0070410E" w:rsidRPr="00D077C2">
        <w:rPr>
          <w:rFonts w:ascii="TimesNewRomanPSMT" w:hAnsi="TimesNewRomanPSMT"/>
          <w:b/>
          <w:color w:val="000000"/>
          <w:sz w:val="18"/>
          <w:szCs w:val="18"/>
        </w:rPr>
        <w:t xml:space="preserve"> remplie (ci-dessus) et une photocopie de votre carte d’identité ou passeport</w:t>
      </w:r>
      <w:r w:rsidRPr="00D077C2">
        <w:rPr>
          <w:rFonts w:ascii="TimesNewRomanPSMT" w:hAnsi="TimesNewRomanPSMT"/>
          <w:b/>
          <w:color w:val="000000"/>
          <w:sz w:val="18"/>
          <w:szCs w:val="18"/>
        </w:rPr>
        <w:t xml:space="preserve"> </w:t>
      </w:r>
      <w:r w:rsidR="00D077C2" w:rsidRPr="00D077C2">
        <w:rPr>
          <w:rFonts w:ascii="TimesNewRomanPSMT" w:hAnsi="TimesNewRomanPSMT"/>
          <w:b/>
          <w:color w:val="000000"/>
          <w:sz w:val="18"/>
          <w:szCs w:val="18"/>
        </w:rPr>
        <w:t>sera à envoyé</w:t>
      </w:r>
      <w:r w:rsidRPr="00D077C2">
        <w:rPr>
          <w:rFonts w:ascii="TimesNewRomanPSMT" w:hAnsi="TimesNewRomanPSMT"/>
          <w:b/>
          <w:color w:val="000000"/>
          <w:sz w:val="18"/>
          <w:szCs w:val="18"/>
        </w:rPr>
        <w:t xml:space="preserve"> à l’organisateur </w:t>
      </w:r>
      <w:r w:rsidR="00D077C2" w:rsidRPr="00D077C2">
        <w:rPr>
          <w:rFonts w:ascii="TimesNewRomanPSMT" w:hAnsi="TimesNewRomanPSMT"/>
          <w:b/>
          <w:color w:val="000000"/>
          <w:sz w:val="18"/>
          <w:szCs w:val="18"/>
        </w:rPr>
        <w:t xml:space="preserve">au 13 allée Bire Huc 33610 Cestas </w:t>
      </w:r>
      <w:r w:rsidRPr="00D077C2">
        <w:rPr>
          <w:rFonts w:ascii="TimesNewRomanPSMT" w:hAnsi="TimesNewRomanPSMT"/>
          <w:b/>
          <w:color w:val="000000"/>
          <w:sz w:val="18"/>
          <w:szCs w:val="18"/>
        </w:rPr>
        <w:t>qui le joindra au registre pour remise au Maire de la</w:t>
      </w:r>
      <w:r>
        <w:rPr>
          <w:rFonts w:ascii="TimesNewRomanPSMT" w:hAnsi="TimesNewRomanPSMT"/>
          <w:color w:val="000000"/>
          <w:sz w:val="18"/>
          <w:szCs w:val="18"/>
        </w:rPr>
        <w:t xml:space="preserve"> </w:t>
      </w:r>
      <w:r w:rsidRPr="00D077C2">
        <w:rPr>
          <w:rFonts w:ascii="TimesNewRomanPSMT" w:hAnsi="TimesNewRomanPSMT"/>
          <w:b/>
          <w:color w:val="000000"/>
          <w:sz w:val="18"/>
          <w:szCs w:val="18"/>
        </w:rPr>
        <w:t>Commune</w:t>
      </w:r>
      <w:r w:rsidR="00D077C2">
        <w:rPr>
          <w:rFonts w:ascii="TimesNewRomanPSMT" w:hAnsi="TimesNewRomanPSMT"/>
          <w:b/>
          <w:color w:val="000000"/>
          <w:sz w:val="18"/>
          <w:szCs w:val="18"/>
        </w:rPr>
        <w:t xml:space="preserve"> </w:t>
      </w:r>
      <w:r w:rsidR="000F0387" w:rsidRPr="00D077C2">
        <w:rPr>
          <w:rFonts w:ascii="Times New Roman" w:hAnsi="Times New Roman" w:cs="Times New Roman"/>
          <w:b/>
          <w:sz w:val="18"/>
          <w:szCs w:val="18"/>
        </w:rPr>
        <w:t xml:space="preserve">avant le </w:t>
      </w:r>
      <w:r w:rsidR="00ED4600">
        <w:rPr>
          <w:rFonts w:ascii="Times New Roman" w:hAnsi="Times New Roman" w:cs="Times New Roman"/>
          <w:b/>
          <w:sz w:val="18"/>
          <w:szCs w:val="18"/>
        </w:rPr>
        <w:t xml:space="preserve">23 mai </w:t>
      </w:r>
      <w:r w:rsidR="001D3040">
        <w:rPr>
          <w:rFonts w:ascii="Times New Roman" w:hAnsi="Times New Roman" w:cs="Times New Roman"/>
          <w:b/>
          <w:sz w:val="18"/>
          <w:szCs w:val="18"/>
        </w:rPr>
        <w:t xml:space="preserve"> 2018</w:t>
      </w:r>
      <w:r w:rsidR="00947B43" w:rsidRPr="00D077C2">
        <w:rPr>
          <w:rFonts w:ascii="Times New Roman" w:hAnsi="Times New Roman" w:cs="Times New Roman"/>
          <w:b/>
          <w:color w:val="000000"/>
          <w:sz w:val="18"/>
          <w:szCs w:val="18"/>
        </w:rPr>
        <w:t>.</w:t>
      </w:r>
    </w:p>
    <w:sectPr w:rsidR="00947B43" w:rsidRPr="00ED4600" w:rsidSect="00F90986">
      <w:headerReference w:type="default" r:id="rId7"/>
      <w:pgSz w:w="11906" w:h="16838"/>
      <w:pgMar w:top="821" w:right="1417" w:bottom="142" w:left="141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B8" w:rsidRDefault="004165B8" w:rsidP="004165B8">
      <w:pPr>
        <w:spacing w:after="0" w:line="240" w:lineRule="auto"/>
      </w:pPr>
      <w:r>
        <w:separator/>
      </w:r>
    </w:p>
  </w:endnote>
  <w:endnote w:type="continuationSeparator" w:id="0">
    <w:p w:rsidR="004165B8" w:rsidRDefault="004165B8" w:rsidP="00416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B8" w:rsidRDefault="004165B8" w:rsidP="004165B8">
      <w:pPr>
        <w:spacing w:after="0" w:line="240" w:lineRule="auto"/>
      </w:pPr>
      <w:r>
        <w:separator/>
      </w:r>
    </w:p>
  </w:footnote>
  <w:footnote w:type="continuationSeparator" w:id="0">
    <w:p w:rsidR="004165B8" w:rsidRDefault="004165B8" w:rsidP="00416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91" w:rsidRPr="001A6491" w:rsidRDefault="001A6491" w:rsidP="00A84CF4">
    <w:pPr>
      <w:pStyle w:val="En-tte"/>
      <w:ind w:hanging="1276"/>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rsids>
    <w:rsidRoot w:val="004165B8"/>
    <w:rsid w:val="000F0387"/>
    <w:rsid w:val="0016050B"/>
    <w:rsid w:val="001942D8"/>
    <w:rsid w:val="001A5A36"/>
    <w:rsid w:val="001A6491"/>
    <w:rsid w:val="001D3040"/>
    <w:rsid w:val="002141E1"/>
    <w:rsid w:val="00325A96"/>
    <w:rsid w:val="00332352"/>
    <w:rsid w:val="004165B8"/>
    <w:rsid w:val="00434B24"/>
    <w:rsid w:val="0044239E"/>
    <w:rsid w:val="00450372"/>
    <w:rsid w:val="004A7309"/>
    <w:rsid w:val="00545A54"/>
    <w:rsid w:val="005A4D2E"/>
    <w:rsid w:val="005B0902"/>
    <w:rsid w:val="005B0D14"/>
    <w:rsid w:val="005B2BFA"/>
    <w:rsid w:val="0070410E"/>
    <w:rsid w:val="00741E91"/>
    <w:rsid w:val="007917BA"/>
    <w:rsid w:val="008213E9"/>
    <w:rsid w:val="0086368A"/>
    <w:rsid w:val="0087668B"/>
    <w:rsid w:val="008C62C7"/>
    <w:rsid w:val="00935DA2"/>
    <w:rsid w:val="00947B43"/>
    <w:rsid w:val="009E6381"/>
    <w:rsid w:val="009F6B17"/>
    <w:rsid w:val="00A44C1E"/>
    <w:rsid w:val="00A84CF4"/>
    <w:rsid w:val="00B13D5A"/>
    <w:rsid w:val="00BB017B"/>
    <w:rsid w:val="00C95467"/>
    <w:rsid w:val="00D077C2"/>
    <w:rsid w:val="00DB41D2"/>
    <w:rsid w:val="00DD3E8E"/>
    <w:rsid w:val="00ED4600"/>
    <w:rsid w:val="00F47D25"/>
    <w:rsid w:val="00F61336"/>
    <w:rsid w:val="00F909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9E"/>
  </w:style>
  <w:style w:type="paragraph" w:styleId="Titre4">
    <w:name w:val="heading 4"/>
    <w:basedOn w:val="Normal"/>
    <w:next w:val="Normal"/>
    <w:link w:val="Titre4Car"/>
    <w:qFormat/>
    <w:rsid w:val="00F61336"/>
    <w:pPr>
      <w:keepNext/>
      <w:widowControl w:val="0"/>
      <w:autoSpaceDE w:val="0"/>
      <w:autoSpaceDN w:val="0"/>
      <w:adjustRightInd w:val="0"/>
      <w:spacing w:after="0"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qFormat/>
    <w:rsid w:val="00F61336"/>
    <w:pPr>
      <w:keepNext/>
      <w:widowControl w:val="0"/>
      <w:autoSpaceDE w:val="0"/>
      <w:autoSpaceDN w:val="0"/>
      <w:adjustRightInd w:val="0"/>
      <w:spacing w:after="0" w:line="240" w:lineRule="auto"/>
      <w:jc w:val="both"/>
      <w:outlineLvl w:val="4"/>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65B8"/>
    <w:pPr>
      <w:tabs>
        <w:tab w:val="center" w:pos="4536"/>
        <w:tab w:val="right" w:pos="9072"/>
      </w:tabs>
      <w:spacing w:after="0" w:line="240" w:lineRule="auto"/>
    </w:pPr>
  </w:style>
  <w:style w:type="character" w:customStyle="1" w:styleId="En-tteCar">
    <w:name w:val="En-tête Car"/>
    <w:basedOn w:val="Policepardfaut"/>
    <w:link w:val="En-tte"/>
    <w:uiPriority w:val="99"/>
    <w:rsid w:val="004165B8"/>
  </w:style>
  <w:style w:type="paragraph" w:styleId="Pieddepage">
    <w:name w:val="footer"/>
    <w:basedOn w:val="Normal"/>
    <w:link w:val="PieddepageCar"/>
    <w:uiPriority w:val="99"/>
    <w:unhideWhenUsed/>
    <w:rsid w:val="00416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65B8"/>
  </w:style>
  <w:style w:type="paragraph" w:styleId="NormalWeb">
    <w:name w:val="Normal (Web)"/>
    <w:basedOn w:val="Normal"/>
    <w:uiPriority w:val="99"/>
    <w:semiHidden/>
    <w:unhideWhenUsed/>
    <w:rsid w:val="004165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A64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6491"/>
    <w:rPr>
      <w:rFonts w:ascii="Tahoma" w:hAnsi="Tahoma" w:cs="Tahoma"/>
      <w:sz w:val="16"/>
      <w:szCs w:val="16"/>
    </w:rPr>
  </w:style>
  <w:style w:type="character" w:customStyle="1" w:styleId="Titre4Car">
    <w:name w:val="Titre 4 Car"/>
    <w:basedOn w:val="Policepardfaut"/>
    <w:link w:val="Titre4"/>
    <w:rsid w:val="00F61336"/>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rsid w:val="00F61336"/>
    <w:rPr>
      <w:rFonts w:ascii="Times New Roman" w:eastAsia="Times New Roman" w:hAnsi="Times New Roman" w:cs="Times New Roman"/>
      <w:b/>
      <w:bCs/>
      <w:sz w:val="24"/>
      <w:szCs w:val="24"/>
      <w:lang w:eastAsia="fr-FR"/>
    </w:rPr>
  </w:style>
  <w:style w:type="paragraph" w:styleId="Corpsdetexte">
    <w:name w:val="Body Text"/>
    <w:basedOn w:val="Normal"/>
    <w:link w:val="CorpsdetexteCar"/>
    <w:semiHidden/>
    <w:rsid w:val="00F61336"/>
    <w:pPr>
      <w:widowControl w:val="0"/>
      <w:autoSpaceDE w:val="0"/>
      <w:autoSpaceDN w:val="0"/>
      <w:adjustRightInd w:val="0"/>
      <w:spacing w:after="0" w:line="240" w:lineRule="auto"/>
      <w:jc w:val="both"/>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semiHidden/>
    <w:rsid w:val="00F61336"/>
    <w:rPr>
      <w:rFonts w:ascii="Times New Roman" w:eastAsia="Times New Roman" w:hAnsi="Times New Roman" w:cs="Times New Roman"/>
      <w:szCs w:val="24"/>
      <w:lang w:eastAsia="fr-FR"/>
    </w:rPr>
  </w:style>
  <w:style w:type="paragraph" w:styleId="Corpsdetexte2">
    <w:name w:val="Body Text 2"/>
    <w:basedOn w:val="Normal"/>
    <w:link w:val="Corpsdetexte2Car"/>
    <w:semiHidden/>
    <w:rsid w:val="00F61336"/>
    <w:pPr>
      <w:widowControl w:val="0"/>
      <w:autoSpaceDE w:val="0"/>
      <w:autoSpaceDN w:val="0"/>
      <w:adjustRightInd w:val="0"/>
      <w:spacing w:after="0" w:line="240" w:lineRule="auto"/>
    </w:pPr>
    <w:rPr>
      <w:rFonts w:ascii="Times New Roman" w:eastAsia="Times New Roman" w:hAnsi="Times New Roman" w:cs="Times New Roman"/>
      <w:szCs w:val="24"/>
      <w:lang w:eastAsia="fr-FR"/>
    </w:rPr>
  </w:style>
  <w:style w:type="character" w:customStyle="1" w:styleId="Corpsdetexte2Car">
    <w:name w:val="Corps de texte 2 Car"/>
    <w:basedOn w:val="Policepardfaut"/>
    <w:link w:val="Corpsdetexte2"/>
    <w:semiHidden/>
    <w:rsid w:val="00F61336"/>
    <w:rPr>
      <w:rFonts w:ascii="Times New Roman" w:eastAsia="Times New Roman" w:hAnsi="Times New Roman" w:cs="Times New Roman"/>
      <w:szCs w:val="24"/>
      <w:lang w:eastAsia="fr-FR"/>
    </w:rPr>
  </w:style>
  <w:style w:type="character" w:styleId="Lienhypertexte">
    <w:name w:val="Hyperlink"/>
    <w:basedOn w:val="Policepardfaut"/>
    <w:uiPriority w:val="99"/>
    <w:unhideWhenUsed/>
    <w:rsid w:val="00947B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074410">
      <w:bodyDiv w:val="1"/>
      <w:marLeft w:val="0"/>
      <w:marRight w:val="0"/>
      <w:marTop w:val="0"/>
      <w:marBottom w:val="0"/>
      <w:divBdr>
        <w:top w:val="none" w:sz="0" w:space="0" w:color="auto"/>
        <w:left w:val="none" w:sz="0" w:space="0" w:color="auto"/>
        <w:bottom w:val="none" w:sz="0" w:space="0" w:color="auto"/>
        <w:right w:val="none" w:sz="0" w:space="0" w:color="auto"/>
      </w:divBdr>
      <w:divsChild>
        <w:div w:id="1649286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C92FC-54EA-4166-834C-8E4BFE25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728</Words>
  <Characters>4007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Lartigue</dc:creator>
  <cp:keywords/>
  <dc:description/>
  <cp:lastModifiedBy>corinne Lartigue</cp:lastModifiedBy>
  <cp:revision>24</cp:revision>
  <cp:lastPrinted>2017-04-13T20:29:00Z</cp:lastPrinted>
  <dcterms:created xsi:type="dcterms:W3CDTF">2015-03-31T16:13:00Z</dcterms:created>
  <dcterms:modified xsi:type="dcterms:W3CDTF">2018-04-26T20:03:00Z</dcterms:modified>
</cp:coreProperties>
</file>