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0B" w:rsidRDefault="00F55D98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 xml:space="preserve">             </w:t>
      </w:r>
      <w:r w:rsidRPr="00F812C8">
        <w:rPr>
          <w:rFonts w:ascii="Comic Sans MS" w:hAnsi="Comic Sans MS"/>
          <w:b/>
          <w:color w:val="0000FF"/>
          <w:sz w:val="32"/>
          <w:szCs w:val="32"/>
        </w:rPr>
        <w:t xml:space="preserve">  </w:t>
      </w:r>
      <w:r w:rsidR="003E2848">
        <w:rPr>
          <w:rFonts w:ascii="Comic Sans MS" w:hAnsi="Comic Sans MS"/>
          <w:b/>
          <w:color w:val="0000FF"/>
          <w:sz w:val="32"/>
          <w:szCs w:val="32"/>
        </w:rPr>
        <w:t>20</w:t>
      </w:r>
      <w:r w:rsidR="00640D0B" w:rsidRPr="00F812C8">
        <w:rPr>
          <w:rFonts w:ascii="Comic Sans MS" w:hAnsi="Comic Sans MS"/>
          <w:b/>
          <w:color w:val="0000FF"/>
          <w:sz w:val="32"/>
          <w:szCs w:val="32"/>
          <w:vertAlign w:val="superscript"/>
        </w:rPr>
        <w:t>ème</w:t>
      </w:r>
      <w:r w:rsidR="00640D0B" w:rsidRPr="00F812C8">
        <w:rPr>
          <w:rFonts w:ascii="Comic Sans MS" w:hAnsi="Comic Sans MS"/>
          <w:b/>
          <w:color w:val="0000FF"/>
          <w:sz w:val="32"/>
          <w:szCs w:val="32"/>
        </w:rPr>
        <w:t xml:space="preserve"> BOURSE TOUTES COLLECTIONS</w:t>
      </w:r>
      <w:r w:rsidR="00640D0B">
        <w:rPr>
          <w:rFonts w:ascii="Comic Sans MS" w:hAnsi="Comic Sans MS"/>
          <w:b/>
          <w:color w:val="0000FF"/>
          <w:sz w:val="32"/>
          <w:szCs w:val="32"/>
        </w:rPr>
        <w:t xml:space="preserve"> – </w:t>
      </w:r>
    </w:p>
    <w:p w:rsidR="00640D0B" w:rsidRDefault="00640D0B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 xml:space="preserve">PETITE </w:t>
      </w:r>
      <w:r w:rsidRPr="00F812C8">
        <w:rPr>
          <w:rFonts w:ascii="Comic Sans MS" w:hAnsi="Comic Sans MS"/>
          <w:b/>
          <w:color w:val="0000FF"/>
          <w:sz w:val="32"/>
          <w:szCs w:val="32"/>
        </w:rPr>
        <w:t>BROCANTE</w:t>
      </w:r>
      <w:r>
        <w:rPr>
          <w:rFonts w:ascii="Comic Sans MS" w:hAnsi="Comic Sans MS"/>
          <w:b/>
          <w:color w:val="0000FF"/>
          <w:sz w:val="32"/>
          <w:szCs w:val="32"/>
        </w:rPr>
        <w:t xml:space="preserve"> + EXPO CARTES </w:t>
      </w:r>
    </w:p>
    <w:p w:rsidR="00640D0B" w:rsidRDefault="00640D0B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POSTALES ANCIENNES DU TAILLAN</w:t>
      </w:r>
    </w:p>
    <w:p w:rsidR="00640D0B" w:rsidRPr="00F812C8" w:rsidRDefault="00640D0B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  <w:sz w:val="20"/>
          <w:szCs w:val="20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40"/>
          <w:szCs w:val="40"/>
        </w:rPr>
      </w:pPr>
      <w:r w:rsidRPr="00F812C8">
        <w:rPr>
          <w:rFonts w:ascii="Comic Sans MS" w:hAnsi="Comic Sans MS"/>
          <w:b/>
          <w:i/>
          <w:color w:val="0000FF"/>
          <w:sz w:val="40"/>
          <w:szCs w:val="40"/>
        </w:rPr>
        <w:t xml:space="preserve">DIMANCHE </w:t>
      </w:r>
      <w:r>
        <w:rPr>
          <w:rFonts w:ascii="Comic Sans MS" w:hAnsi="Comic Sans MS"/>
          <w:b/>
          <w:i/>
          <w:color w:val="0000FF"/>
          <w:sz w:val="40"/>
          <w:szCs w:val="40"/>
        </w:rPr>
        <w:t>2</w:t>
      </w:r>
      <w:r w:rsidR="003E2848">
        <w:rPr>
          <w:rFonts w:ascii="Comic Sans MS" w:hAnsi="Comic Sans MS"/>
          <w:b/>
          <w:i/>
          <w:color w:val="0000FF"/>
          <w:sz w:val="40"/>
          <w:szCs w:val="40"/>
        </w:rPr>
        <w:t>4</w:t>
      </w:r>
      <w:r w:rsidR="00655FFE">
        <w:rPr>
          <w:rFonts w:ascii="Comic Sans MS" w:hAnsi="Comic Sans MS"/>
          <w:b/>
          <w:i/>
          <w:color w:val="0000FF"/>
          <w:sz w:val="40"/>
          <w:szCs w:val="40"/>
        </w:rPr>
        <w:t xml:space="preserve"> FEVRIER 20</w:t>
      </w:r>
      <w:r w:rsidR="003E2848">
        <w:rPr>
          <w:rFonts w:ascii="Comic Sans MS" w:hAnsi="Comic Sans MS"/>
          <w:b/>
          <w:i/>
          <w:color w:val="0000FF"/>
          <w:sz w:val="40"/>
          <w:szCs w:val="40"/>
        </w:rPr>
        <w:t>19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0"/>
          <w:szCs w:val="20"/>
        </w:rPr>
      </w:pPr>
    </w:p>
    <w:p w:rsidR="00640D0B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32"/>
          <w:szCs w:val="32"/>
        </w:rPr>
      </w:pPr>
      <w:r w:rsidRPr="00444C67">
        <w:rPr>
          <w:rFonts w:ascii="Comic Sans MS" w:hAnsi="Comic Sans MS"/>
          <w:b/>
          <w:i/>
          <w:color w:val="0000FF"/>
          <w:sz w:val="36"/>
          <w:szCs w:val="36"/>
          <w:u w:val="single"/>
        </w:rPr>
        <w:t>SALLE du PALIO au Stade MUNICIPAL</w:t>
      </w:r>
      <w:r w:rsidRPr="00444C67">
        <w:rPr>
          <w:rFonts w:ascii="Comic Sans MS" w:hAnsi="Comic Sans MS"/>
          <w:b/>
          <w:i/>
          <w:color w:val="0000FF"/>
          <w:sz w:val="32"/>
          <w:szCs w:val="32"/>
        </w:rPr>
        <w:t xml:space="preserve"> </w:t>
      </w:r>
    </w:p>
    <w:p w:rsidR="00640D0B" w:rsidRPr="00444C67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32"/>
          <w:szCs w:val="32"/>
        </w:rPr>
      </w:pPr>
      <w:r>
        <w:rPr>
          <w:rFonts w:ascii="Comic Sans MS" w:hAnsi="Comic Sans MS"/>
          <w:b/>
          <w:i/>
          <w:color w:val="0000FF"/>
          <w:sz w:val="32"/>
          <w:szCs w:val="32"/>
        </w:rPr>
        <w:t>Avenue du Stade municipal</w:t>
      </w:r>
    </w:p>
    <w:p w:rsidR="00640D0B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F812C8">
        <w:rPr>
          <w:rFonts w:ascii="Comic Sans MS" w:hAnsi="Comic Sans MS"/>
          <w:b/>
          <w:color w:val="0000FF"/>
          <w:sz w:val="32"/>
          <w:szCs w:val="32"/>
        </w:rPr>
        <w:t>33320 LE TAILLAN-MÉDOC</w:t>
      </w:r>
    </w:p>
    <w:p w:rsidR="00640D0B" w:rsidRPr="00014F1A" w:rsidRDefault="00640D0B" w:rsidP="00640D0B">
      <w:pPr>
        <w:tabs>
          <w:tab w:val="left" w:pos="4860"/>
        </w:tabs>
        <w:jc w:val="center"/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Madame, Monsieur,</w:t>
      </w: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b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sym w:font="Wingdings" w:char="F0C4"/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 xml:space="preserve">Seuls les professionnels </w:t>
      </w:r>
      <w:r w:rsidRPr="00444C67">
        <w:rPr>
          <w:rFonts w:ascii="Comic Sans MS" w:hAnsi="Comic Sans MS"/>
          <w:b/>
          <w:i/>
          <w:color w:val="0000FF"/>
          <w:sz w:val="20"/>
          <w:szCs w:val="20"/>
        </w:rPr>
        <w:t>(avec justificatifs)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 xml:space="preserve"> sont acceptés ainsi que les particuliers munis d’une pièce d’identité.</w:t>
      </w:r>
    </w:p>
    <w:p w:rsid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Pr="00014F1A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8"/>
          <w:szCs w:val="28"/>
        </w:rPr>
      </w:pPr>
      <w:r w:rsidRPr="00F812C8">
        <w:rPr>
          <w:rFonts w:ascii="Comic Sans MS" w:hAnsi="Comic Sans MS"/>
          <w:b/>
          <w:i/>
          <w:color w:val="0000FF"/>
          <w:sz w:val="28"/>
          <w:szCs w:val="28"/>
        </w:rPr>
        <w:t>L’ENTRÉE EST GRATUITE POUR LES VISITEURS</w:t>
      </w:r>
    </w:p>
    <w:p w:rsidR="00640D0B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RÉSERVATION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Les réservations seront closes une semaine avant.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Toute annulation sera remboursée,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avec une retenue de 1</w:t>
      </w:r>
      <w:r>
        <w:rPr>
          <w:rFonts w:ascii="Comic Sans MS" w:hAnsi="Comic Sans MS"/>
          <w:b/>
          <w:color w:val="0000FF"/>
          <w:sz w:val="22"/>
          <w:szCs w:val="22"/>
        </w:rPr>
        <w:t>5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 xml:space="preserve"> €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, pour frais de dossiers, si elle intervient avant </w:t>
      </w:r>
      <w:r w:rsidRPr="00C37ABB">
        <w:rPr>
          <w:rFonts w:ascii="Comic Sans MS" w:hAnsi="Comic Sans MS"/>
          <w:color w:val="0000FF"/>
        </w:rPr>
        <w:t xml:space="preserve">le </w:t>
      </w:r>
      <w:r>
        <w:rPr>
          <w:rFonts w:ascii="Comic Sans MS" w:hAnsi="Comic Sans MS"/>
          <w:b/>
          <w:color w:val="0000FF"/>
        </w:rPr>
        <w:t>1</w:t>
      </w:r>
      <w:r w:rsidR="003E2848">
        <w:rPr>
          <w:rFonts w:ascii="Comic Sans MS" w:hAnsi="Comic Sans MS"/>
          <w:b/>
          <w:color w:val="0000FF"/>
        </w:rPr>
        <w:t>1</w:t>
      </w:r>
      <w:r w:rsidRPr="00C37ABB">
        <w:rPr>
          <w:rFonts w:ascii="Comic Sans MS" w:hAnsi="Comic Sans MS"/>
          <w:b/>
          <w:color w:val="0000FF"/>
        </w:rPr>
        <w:t xml:space="preserve"> Février 201</w:t>
      </w:r>
      <w:r w:rsidR="003E2848">
        <w:rPr>
          <w:rFonts w:ascii="Comic Sans MS" w:hAnsi="Comic Sans MS"/>
          <w:b/>
          <w:color w:val="0000FF"/>
        </w:rPr>
        <w:t>9</w:t>
      </w:r>
      <w:r w:rsidRPr="00C37ABB">
        <w:rPr>
          <w:rFonts w:ascii="Comic Sans MS" w:hAnsi="Comic Sans MS"/>
          <w:b/>
          <w:color w:val="0000FF"/>
        </w:rPr>
        <w:t>.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Les bulletins de réservation, pour être pris en considération, devront être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signés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et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retournés dans les meilleurs délais accompagnés du montant de la réservation.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Les bulletins devront être envoyés à l’adresse suivante :</w:t>
      </w: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Mr Pierre</w:t>
      </w:r>
      <w:r w:rsidRPr="00F812C8">
        <w:rPr>
          <w:rFonts w:ascii="Comic Sans MS" w:hAnsi="Comic Sans MS"/>
          <w:b/>
          <w:color w:val="0000FF"/>
        </w:rPr>
        <w:t xml:space="preserve"> DUCOURNAU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b/>
          <w:color w:val="0000FF"/>
        </w:rPr>
        <w:t>22, rue de la Sablière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b/>
          <w:color w:val="0000FF"/>
        </w:rPr>
        <w:t xml:space="preserve">33320 LE TAILLAN-MÉDOC 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06.75.52.93.54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color w:val="0000FF"/>
        </w:rPr>
        <w:lastRenderedPageBreak/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DATE LIMITE D’INSCRIPTION</w:t>
      </w:r>
    </w:p>
    <w:p w:rsidR="00640D0B" w:rsidRPr="00F812C8" w:rsidRDefault="00640D0B" w:rsidP="00640D0B">
      <w:pPr>
        <w:numPr>
          <w:ilvl w:val="0"/>
          <w:numId w:val="2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La date limite a été fixée au</w:t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 xml:space="preserve">LUNDI </w:t>
      </w:r>
      <w:r>
        <w:rPr>
          <w:rFonts w:ascii="Comic Sans MS" w:hAnsi="Comic Sans MS"/>
          <w:b/>
          <w:color w:val="0000FF"/>
        </w:rPr>
        <w:t>1</w:t>
      </w:r>
      <w:r w:rsidR="003E2848">
        <w:rPr>
          <w:rFonts w:ascii="Comic Sans MS" w:hAnsi="Comic Sans MS"/>
          <w:b/>
          <w:color w:val="0000FF"/>
        </w:rPr>
        <w:t>1</w:t>
      </w:r>
      <w:r>
        <w:rPr>
          <w:rFonts w:ascii="Comic Sans MS" w:hAnsi="Comic Sans MS"/>
          <w:b/>
          <w:color w:val="0000FF"/>
        </w:rPr>
        <w:t xml:space="preserve"> Février 201</w:t>
      </w:r>
      <w:r w:rsidR="003E2848">
        <w:rPr>
          <w:rFonts w:ascii="Comic Sans MS" w:hAnsi="Comic Sans MS"/>
          <w:b/>
          <w:color w:val="0000FF"/>
        </w:rPr>
        <w:t>9</w:t>
      </w:r>
    </w:p>
    <w:p w:rsidR="00640D0B" w:rsidRPr="00F812C8" w:rsidRDefault="00640D0B" w:rsidP="00640D0B">
      <w:pPr>
        <w:numPr>
          <w:ilvl w:val="0"/>
          <w:numId w:val="2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L’organisateur s’accorde le droit de clôturer les inscriptions avant la date limite si le métrage maximum de la salle est atteint</w:t>
      </w:r>
    </w:p>
    <w:p w:rsidR="00640D0B" w:rsidRPr="00640D0B" w:rsidRDefault="00640D0B" w:rsidP="00640D0B">
      <w:pPr>
        <w:numPr>
          <w:ilvl w:val="0"/>
          <w:numId w:val="2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Si vous ne recevez aucun courrier en retour de votre inscription, cela signifiera que la manifestation est effective et que votre engagement est enregistré</w:t>
      </w:r>
      <w:r w:rsidRPr="00684345">
        <w:rPr>
          <w:rFonts w:ascii="Comic Sans MS" w:hAnsi="Comic Sans MS"/>
          <w:b/>
          <w:color w:val="0000FF"/>
          <w:sz w:val="22"/>
          <w:szCs w:val="22"/>
        </w:rPr>
        <w:t xml:space="preserve">.      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INSTALLATION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Le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prix du mètre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est fixé à</w:t>
      </w:r>
      <w:r w:rsidRPr="00F812C8"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  <w:b/>
          <w:color w:val="0000FF"/>
        </w:rPr>
        <w:t>10</w:t>
      </w:r>
      <w:r w:rsidRPr="00F812C8">
        <w:rPr>
          <w:rFonts w:ascii="Comic Sans MS" w:hAnsi="Comic Sans MS"/>
          <w:b/>
          <w:color w:val="0000FF"/>
        </w:rPr>
        <w:t xml:space="preserve"> €, </w:t>
      </w:r>
      <w:r w:rsidRPr="00F812C8">
        <w:rPr>
          <w:rFonts w:ascii="Comic Sans MS" w:hAnsi="Comic Sans MS"/>
          <w:b/>
          <w:i/>
          <w:color w:val="0000FF"/>
        </w:rPr>
        <w:t xml:space="preserve">avec un minimum de </w:t>
      </w:r>
      <w:smartTag w:uri="urn:schemas-microsoft-com:office:smarttags" w:element="metricconverter">
        <w:smartTagPr>
          <w:attr w:name="ProductID" w:val="2 m￨tres"/>
        </w:smartTagPr>
        <w:r w:rsidRPr="00F812C8">
          <w:rPr>
            <w:rFonts w:ascii="Comic Sans MS" w:hAnsi="Comic Sans MS"/>
            <w:b/>
            <w:i/>
            <w:color w:val="0000FF"/>
          </w:rPr>
          <w:t>2 mètres</w:t>
        </w:r>
      </w:smartTag>
      <w:r w:rsidRPr="00F812C8">
        <w:rPr>
          <w:rFonts w:ascii="Comic Sans MS" w:hAnsi="Comic Sans MS"/>
          <w:b/>
          <w:color w:val="0000FF"/>
        </w:rPr>
        <w:t>.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L’ouverture pour les exposants est prévue à</w:t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 xml:space="preserve">7h 30 le DIMANCHE </w:t>
      </w:r>
      <w:r>
        <w:rPr>
          <w:rFonts w:ascii="Comic Sans MS" w:hAnsi="Comic Sans MS"/>
          <w:b/>
          <w:color w:val="0000FF"/>
        </w:rPr>
        <w:t>2</w:t>
      </w:r>
      <w:r w:rsidR="003E2848">
        <w:rPr>
          <w:rFonts w:ascii="Comic Sans MS" w:hAnsi="Comic Sans MS"/>
          <w:b/>
          <w:color w:val="0000FF"/>
        </w:rPr>
        <w:t>4</w:t>
      </w:r>
      <w:r>
        <w:rPr>
          <w:rFonts w:ascii="Comic Sans MS" w:hAnsi="Comic Sans MS"/>
          <w:b/>
          <w:color w:val="0000FF"/>
        </w:rPr>
        <w:t xml:space="preserve"> Février 201</w:t>
      </w:r>
      <w:r w:rsidR="003E2848">
        <w:rPr>
          <w:rFonts w:ascii="Comic Sans MS" w:hAnsi="Comic Sans MS"/>
          <w:b/>
          <w:color w:val="0000FF"/>
        </w:rPr>
        <w:t>9</w:t>
      </w:r>
      <w:bookmarkStart w:id="0" w:name="_GoBack"/>
      <w:bookmarkEnd w:id="0"/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L’entrée du public se fera de</w:t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9h à 18h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Tables et chaises seront mises à la disposition des exposants par l’organisateur. 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Seules les nappes ne seront pas fournies</w:t>
      </w:r>
      <w:r w:rsidRPr="00F812C8">
        <w:rPr>
          <w:rFonts w:ascii="Comic Sans MS" w:hAnsi="Comic Sans MS"/>
          <w:color w:val="0000FF"/>
        </w:rPr>
        <w:t>.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  <w:b/>
          <w:color w:val="0000FF"/>
        </w:rPr>
        <w:t>BUVETTE ET REPAS</w:t>
      </w:r>
    </w:p>
    <w:p w:rsidR="00640D0B" w:rsidRPr="00014F1A" w:rsidRDefault="00640D0B" w:rsidP="00640D0B">
      <w:pPr>
        <w:numPr>
          <w:ilvl w:val="0"/>
          <w:numId w:val="4"/>
        </w:numPr>
        <w:tabs>
          <w:tab w:val="left" w:pos="4860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L’organisation proposera une buvette tout au long de la journée, ainsi que des sandwiches, café, boissons, etc…</w:t>
      </w:r>
    </w:p>
    <w:p w:rsidR="00640D0B" w:rsidRPr="00014F1A" w:rsidRDefault="00640D0B" w:rsidP="00640D0B">
      <w:pPr>
        <w:numPr>
          <w:ilvl w:val="0"/>
          <w:numId w:val="4"/>
        </w:numPr>
        <w:tabs>
          <w:tab w:val="left" w:pos="4860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De plus, suite à votre demande, cette année nous vous proposons la possibilité de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</w:t>
      </w:r>
      <w:r>
        <w:rPr>
          <w:rFonts w:ascii="Comic Sans MS" w:hAnsi="Comic Sans MS"/>
          <w:color w:val="0000FF"/>
          <w:sz w:val="22"/>
          <w:szCs w:val="22"/>
        </w:rPr>
        <w:t>restauration sur place, avec un menu à 15€/personne :</w:t>
      </w:r>
    </w:p>
    <w:p w:rsidR="00640D0B" w:rsidRPr="00014F1A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 xml:space="preserve">Entrée : </w:t>
      </w:r>
      <w:r>
        <w:rPr>
          <w:rFonts w:ascii="Comic Sans MS" w:hAnsi="Comic Sans MS"/>
          <w:color w:val="0000FF"/>
          <w:sz w:val="22"/>
          <w:szCs w:val="22"/>
        </w:rPr>
        <w:t>au choix : assiette de charcuterie ou salade composée</w:t>
      </w:r>
    </w:p>
    <w:p w:rsidR="00640D0B" w:rsidRPr="00014F1A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 xml:space="preserve">Plat principal : </w:t>
      </w:r>
      <w:r>
        <w:rPr>
          <w:rFonts w:ascii="Comic Sans MS" w:hAnsi="Comic Sans MS"/>
          <w:color w:val="0000FF"/>
          <w:sz w:val="22"/>
          <w:szCs w:val="22"/>
        </w:rPr>
        <w:t>rôti de porc ou rôti de bœuf avec ses légumes</w:t>
      </w:r>
    </w:p>
    <w:p w:rsidR="00640D0B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>Fromage</w:t>
      </w:r>
    </w:p>
    <w:p w:rsidR="00640D0B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>Dessert</w:t>
      </w:r>
    </w:p>
    <w:p w:rsidR="00640D0B" w:rsidRPr="00014F1A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>Café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PIÈCES JOINTES</w:t>
      </w:r>
    </w:p>
    <w:p w:rsidR="00640D0B" w:rsidRPr="00F812C8" w:rsidRDefault="00640D0B" w:rsidP="00640D0B">
      <w:pPr>
        <w:numPr>
          <w:ilvl w:val="0"/>
          <w:numId w:val="5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2 Règlements, dont un exemplaire est à nous retourn</w:t>
      </w:r>
      <w:r>
        <w:rPr>
          <w:rFonts w:ascii="Comic Sans MS" w:hAnsi="Comic Sans MS"/>
          <w:color w:val="0000FF"/>
          <w:sz w:val="22"/>
          <w:szCs w:val="22"/>
        </w:rPr>
        <w:t>er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rempli ;</w:t>
      </w:r>
    </w:p>
    <w:p w:rsidR="00640D0B" w:rsidRPr="00F812C8" w:rsidRDefault="00640D0B" w:rsidP="00640D0B">
      <w:pPr>
        <w:numPr>
          <w:ilvl w:val="0"/>
          <w:numId w:val="5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Bulletin de réservation à retourner signé et rempli</w:t>
      </w:r>
      <w:r w:rsidRPr="00F812C8">
        <w:rPr>
          <w:rFonts w:ascii="Comic Sans MS" w:hAnsi="Comic Sans MS"/>
          <w:color w:val="0000FF"/>
        </w:rPr>
        <w:t> </w:t>
      </w:r>
      <w:r w:rsidRPr="00014F1A">
        <w:rPr>
          <w:rFonts w:ascii="Comic Sans MS" w:hAnsi="Comic Sans MS"/>
          <w:color w:val="0000FF"/>
          <w:sz w:val="22"/>
          <w:szCs w:val="22"/>
        </w:rPr>
        <w:t>avec votre règlement</w:t>
      </w:r>
      <w:r>
        <w:rPr>
          <w:rFonts w:ascii="Comic Sans MS" w:hAnsi="Comic Sans MS"/>
          <w:color w:val="0000FF"/>
          <w:sz w:val="22"/>
          <w:szCs w:val="22"/>
        </w:rPr>
        <w:t xml:space="preserve"> </w:t>
      </w:r>
      <w:r w:rsidRPr="00F812C8">
        <w:rPr>
          <w:rFonts w:ascii="Comic Sans MS" w:hAnsi="Comic Sans MS"/>
          <w:color w:val="0000FF"/>
        </w:rPr>
        <w:t>;</w:t>
      </w:r>
    </w:p>
    <w:p w:rsidR="00640D0B" w:rsidRDefault="00640D0B" w:rsidP="00640D0B">
      <w:pPr>
        <w:tabs>
          <w:tab w:val="left" w:pos="851"/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851"/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La p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hotocopie de </w:t>
      </w:r>
      <w:r>
        <w:rPr>
          <w:rFonts w:ascii="Comic Sans MS" w:hAnsi="Comic Sans MS"/>
          <w:color w:val="0000FF"/>
          <w:sz w:val="22"/>
          <w:szCs w:val="22"/>
        </w:rPr>
        <w:t>votre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pièce d’identité</w:t>
      </w:r>
      <w:r>
        <w:rPr>
          <w:rFonts w:ascii="Comic Sans MS" w:hAnsi="Comic Sans MS"/>
          <w:color w:val="0000FF"/>
          <w:sz w:val="22"/>
          <w:szCs w:val="22"/>
        </w:rPr>
        <w:t xml:space="preserve"> sera à joindre </w:t>
      </w:r>
      <w:r w:rsidR="00E215F7">
        <w:rPr>
          <w:rFonts w:ascii="Comic Sans MS" w:hAnsi="Comic Sans MS"/>
          <w:color w:val="0000FF"/>
          <w:sz w:val="22"/>
          <w:szCs w:val="22"/>
        </w:rPr>
        <w:t>à votre fiche d’</w:t>
      </w:r>
      <w:r>
        <w:rPr>
          <w:rFonts w:ascii="Comic Sans MS" w:hAnsi="Comic Sans MS"/>
          <w:color w:val="0000FF"/>
          <w:sz w:val="22"/>
          <w:szCs w:val="22"/>
        </w:rPr>
        <w:t>inscription</w:t>
      </w:r>
      <w:r w:rsidRPr="00F812C8">
        <w:rPr>
          <w:rFonts w:ascii="Comic Sans MS" w:hAnsi="Comic Sans MS"/>
          <w:color w:val="0000FF"/>
          <w:sz w:val="22"/>
          <w:szCs w:val="22"/>
        </w:rPr>
        <w:t>.</w:t>
      </w:r>
    </w:p>
    <w:p w:rsidR="00640D0B" w:rsidRP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640D0B">
        <w:rPr>
          <w:rFonts w:ascii="Comic Sans MS" w:hAnsi="Comic Sans MS"/>
          <w:color w:val="0000FF"/>
          <w:sz w:val="22"/>
          <w:szCs w:val="22"/>
        </w:rPr>
        <w:t xml:space="preserve">Dans l’attente d’une réponse rapide de votre part, </w:t>
      </w:r>
      <w:r w:rsidR="00E215F7">
        <w:rPr>
          <w:rFonts w:ascii="Comic Sans MS" w:hAnsi="Comic Sans MS"/>
          <w:color w:val="0000FF"/>
          <w:sz w:val="22"/>
          <w:szCs w:val="22"/>
        </w:rPr>
        <w:t xml:space="preserve">Madame, Monsieur, </w:t>
      </w:r>
      <w:r w:rsidRPr="00640D0B">
        <w:rPr>
          <w:rFonts w:ascii="Comic Sans MS" w:hAnsi="Comic Sans MS"/>
          <w:color w:val="0000FF"/>
          <w:sz w:val="22"/>
          <w:szCs w:val="22"/>
        </w:rPr>
        <w:t>nous vous adressons nos sincères salutations</w:t>
      </w:r>
      <w:r>
        <w:rPr>
          <w:rFonts w:ascii="Comic Sans MS" w:hAnsi="Comic Sans MS"/>
          <w:color w:val="0000FF"/>
        </w:rPr>
        <w:t>.</w:t>
      </w:r>
    </w:p>
    <w:p w:rsidR="00640D0B" w:rsidRP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ab/>
        <w:t>P. DUCOURNAU</w:t>
      </w:r>
    </w:p>
    <w:p w:rsidR="00640D0B" w:rsidRP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</w:rPr>
        <w:tab/>
      </w:r>
      <w:r w:rsidRPr="00640D0B">
        <w:rPr>
          <w:rFonts w:ascii="Comic Sans MS" w:hAnsi="Comic Sans MS"/>
          <w:color w:val="0000FF"/>
          <w:sz w:val="18"/>
          <w:szCs w:val="18"/>
        </w:rPr>
        <w:t>Responsable Animation de « Le Taillan Basket »</w:t>
      </w:r>
    </w:p>
    <w:p w:rsidR="00734D54" w:rsidRPr="00640D0B" w:rsidRDefault="00640D0B" w:rsidP="00640D0B">
      <w:pPr>
        <w:tabs>
          <w:tab w:val="left" w:pos="4860"/>
        </w:tabs>
        <w:jc w:val="both"/>
        <w:rPr>
          <w:color w:val="0000FF"/>
        </w:rPr>
      </w:pPr>
      <w:r w:rsidRPr="00F812C8">
        <w:rPr>
          <w:color w:val="0000FF"/>
        </w:rPr>
        <w:tab/>
      </w:r>
    </w:p>
    <w:sectPr w:rsidR="00734D54" w:rsidRPr="00640D0B" w:rsidSect="00C82E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A4" w:rsidRDefault="00FD48A4" w:rsidP="00CE35AA">
      <w:r>
        <w:separator/>
      </w:r>
    </w:p>
  </w:endnote>
  <w:endnote w:type="continuationSeparator" w:id="0">
    <w:p w:rsidR="00FD48A4" w:rsidRDefault="00FD48A4" w:rsidP="00CE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5AA" w:rsidRPr="00FF7381" w:rsidRDefault="00CE35AA" w:rsidP="00CE35AA">
    <w:pPr>
      <w:pStyle w:val="Pieddepage"/>
      <w:jc w:val="center"/>
      <w:rPr>
        <w:sz w:val="20"/>
        <w:szCs w:val="20"/>
      </w:rPr>
    </w:pPr>
    <w:r w:rsidRPr="00FF7381">
      <w:rPr>
        <w:b/>
        <w:sz w:val="20"/>
        <w:szCs w:val="20"/>
        <w:u w:val="single"/>
      </w:rPr>
      <w:t>Secrétariat : Foyer Basket / 09.54.89.47.49</w:t>
    </w:r>
  </w:p>
  <w:p w:rsidR="00CE35AA" w:rsidRPr="00FF7381" w:rsidRDefault="00CE35AA" w:rsidP="00CE35AA">
    <w:pPr>
      <w:pStyle w:val="Pieddepage"/>
      <w:jc w:val="center"/>
      <w:rPr>
        <w:sz w:val="20"/>
        <w:szCs w:val="20"/>
      </w:rPr>
    </w:pPr>
    <w:r w:rsidRPr="00FF7381">
      <w:rPr>
        <w:sz w:val="20"/>
        <w:szCs w:val="20"/>
      </w:rPr>
      <w:t>Stade Municipal – Avenue du Stade – 33320 LE TAILLAN-MEDOC</w:t>
    </w:r>
  </w:p>
  <w:p w:rsidR="00CE35AA" w:rsidRPr="00FF7381" w:rsidRDefault="00CE35AA" w:rsidP="00CE35AA">
    <w:pPr>
      <w:pStyle w:val="Pieddepage"/>
      <w:jc w:val="center"/>
      <w:rPr>
        <w:i/>
        <w:sz w:val="20"/>
        <w:szCs w:val="20"/>
      </w:rPr>
    </w:pPr>
    <w:r w:rsidRPr="00FF7381">
      <w:rPr>
        <w:b/>
        <w:sz w:val="20"/>
        <w:szCs w:val="20"/>
        <w:u w:val="single"/>
      </w:rPr>
      <w:t>Président : Mr Philippe GASNIER / 06.07.41.35.18</w:t>
    </w:r>
  </w:p>
  <w:p w:rsidR="00CF6A48" w:rsidRDefault="00CF6A48" w:rsidP="00CF6A48">
    <w:pPr>
      <w:jc w:val="center"/>
      <w:rPr>
        <w:i/>
        <w:sz w:val="20"/>
        <w:szCs w:val="20"/>
      </w:rPr>
    </w:pPr>
  </w:p>
  <w:p w:rsidR="00CF6A48" w:rsidRPr="00CF6A48" w:rsidRDefault="00CF6A48" w:rsidP="00CF6A48">
    <w:pPr>
      <w:jc w:val="center"/>
      <w:rPr>
        <w:b/>
        <w:color w:val="548DD4" w:themeColor="text2" w:themeTint="99"/>
        <w:sz w:val="18"/>
        <w:szCs w:val="18"/>
      </w:rPr>
    </w:pPr>
    <w:r w:rsidRPr="00CF6A48">
      <w:rPr>
        <w:b/>
        <w:color w:val="548DD4" w:themeColor="text2" w:themeTint="99"/>
        <w:sz w:val="18"/>
        <w:szCs w:val="18"/>
      </w:rPr>
      <w:t>http://www.le-taillan-basket.fr/evenements/evenements.html</w:t>
    </w:r>
  </w:p>
  <w:p w:rsidR="00CE35AA" w:rsidRPr="00CF6A48" w:rsidRDefault="00CE35AA" w:rsidP="00CE35AA">
    <w:pPr>
      <w:pStyle w:val="Pieddepage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A4" w:rsidRDefault="00FD48A4" w:rsidP="00CE35AA">
      <w:r>
        <w:separator/>
      </w:r>
    </w:p>
  </w:footnote>
  <w:footnote w:type="continuationSeparator" w:id="0">
    <w:p w:rsidR="00FD48A4" w:rsidRDefault="00FD48A4" w:rsidP="00CE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5AA" w:rsidRDefault="00CE35AA">
    <w:pPr>
      <w:pStyle w:val="En-tte"/>
    </w:pPr>
    <w:r w:rsidRPr="00CE35AA">
      <w:rPr>
        <w:noProof/>
      </w:rPr>
      <w:drawing>
        <wp:inline distT="0" distB="0" distL="0" distR="0">
          <wp:extent cx="1181099" cy="828675"/>
          <wp:effectExtent l="19050" t="0" r="1" b="0"/>
          <wp:docPr id="8" name="Image 6" descr="https://fbcdn-sphotos-a-a.akamaihd.net/hphotos-ak-ash4/472787_185502301564647_1285840759_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-a.akamaihd.net/hphotos-ak-ash4/472787_185502301564647_1285840759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916" cy="828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5AA" w:rsidRDefault="00CE35AA">
    <w:pPr>
      <w:pStyle w:val="En-tte"/>
    </w:pPr>
    <w:r>
      <w:t xml:space="preserve">  </w:t>
    </w:r>
  </w:p>
  <w:p w:rsidR="00CE35AA" w:rsidRPr="00F55D98" w:rsidRDefault="00CE35AA">
    <w:pPr>
      <w:pStyle w:val="En-tte"/>
      <w:rPr>
        <w:rFonts w:ascii="Comic Sans MS" w:hAnsi="Comic Sans MS"/>
        <w:b/>
        <w:color w:val="548DD4" w:themeColor="text2" w:themeTint="99"/>
      </w:rPr>
    </w:pPr>
    <w:r w:rsidRPr="00F55D98">
      <w:rPr>
        <w:rFonts w:ascii="Comic Sans MS" w:hAnsi="Comic Sans MS"/>
        <w:b/>
        <w:color w:val="548DD4" w:themeColor="text2" w:themeTint="99"/>
      </w:rPr>
      <w:t>LE TAILLAN BASKET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707B"/>
    <w:multiLevelType w:val="hybridMultilevel"/>
    <w:tmpl w:val="ED3A4B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2454A"/>
    <w:multiLevelType w:val="hybridMultilevel"/>
    <w:tmpl w:val="EE1E9E8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66B0"/>
    <w:multiLevelType w:val="hybridMultilevel"/>
    <w:tmpl w:val="6EAEAA5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37163"/>
    <w:multiLevelType w:val="hybridMultilevel"/>
    <w:tmpl w:val="8CB6B38A"/>
    <w:lvl w:ilvl="0" w:tplc="040C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75A34AE3"/>
    <w:multiLevelType w:val="hybridMultilevel"/>
    <w:tmpl w:val="3814CA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66293"/>
    <w:multiLevelType w:val="hybridMultilevel"/>
    <w:tmpl w:val="C7F491D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5AA"/>
    <w:rsid w:val="00060ACC"/>
    <w:rsid w:val="000944B7"/>
    <w:rsid w:val="00170B6B"/>
    <w:rsid w:val="001A33D3"/>
    <w:rsid w:val="00307300"/>
    <w:rsid w:val="0035035E"/>
    <w:rsid w:val="003E2848"/>
    <w:rsid w:val="004D792F"/>
    <w:rsid w:val="0060772D"/>
    <w:rsid w:val="00640D0B"/>
    <w:rsid w:val="00655FFE"/>
    <w:rsid w:val="00707412"/>
    <w:rsid w:val="00734D54"/>
    <w:rsid w:val="00922C3B"/>
    <w:rsid w:val="00A64D5F"/>
    <w:rsid w:val="00AA72FE"/>
    <w:rsid w:val="00AC34D3"/>
    <w:rsid w:val="00B419C6"/>
    <w:rsid w:val="00B80747"/>
    <w:rsid w:val="00C82E8A"/>
    <w:rsid w:val="00CE35AA"/>
    <w:rsid w:val="00CF6A48"/>
    <w:rsid w:val="00D117C1"/>
    <w:rsid w:val="00D978F7"/>
    <w:rsid w:val="00E15B61"/>
    <w:rsid w:val="00E215F7"/>
    <w:rsid w:val="00E372FC"/>
    <w:rsid w:val="00E54CDE"/>
    <w:rsid w:val="00F34A83"/>
    <w:rsid w:val="00F55D98"/>
    <w:rsid w:val="00FA0F3E"/>
    <w:rsid w:val="00FD48A4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D5828B"/>
  <w15:docId w15:val="{71B734AB-B11D-4693-96F0-A3380E1F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5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5AA"/>
  </w:style>
  <w:style w:type="paragraph" w:styleId="Pieddepage">
    <w:name w:val="footer"/>
    <w:basedOn w:val="Normal"/>
    <w:link w:val="PieddepageCar"/>
    <w:uiPriority w:val="99"/>
    <w:semiHidden/>
    <w:unhideWhenUsed/>
    <w:rsid w:val="00CE35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35AA"/>
  </w:style>
  <w:style w:type="paragraph" w:styleId="Textedebulles">
    <w:name w:val="Balloon Text"/>
    <w:basedOn w:val="Normal"/>
    <w:link w:val="TextedebullesCar"/>
    <w:uiPriority w:val="99"/>
    <w:semiHidden/>
    <w:unhideWhenUsed/>
    <w:rsid w:val="00CE3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2063</Characters>
  <Application>Microsoft Office Word</Application>
  <DocSecurity>0</DocSecurity>
  <Lines>17</Lines>
  <Paragraphs>4</Paragraphs>
  <ScaleCrop>false</ScaleCrop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joduc23@gmail.com</cp:lastModifiedBy>
  <cp:revision>4</cp:revision>
  <cp:lastPrinted>2013-10-01T15:14:00Z</cp:lastPrinted>
  <dcterms:created xsi:type="dcterms:W3CDTF">2017-08-18T17:27:00Z</dcterms:created>
  <dcterms:modified xsi:type="dcterms:W3CDTF">2018-10-03T14:29:00Z</dcterms:modified>
</cp:coreProperties>
</file>